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ED3" w:rsidRPr="00446862" w:rsidRDefault="00560ED3" w:rsidP="00560ED3">
      <w:pPr>
        <w:spacing w:line="276" w:lineRule="auto"/>
        <w:jc w:val="center"/>
        <w:rPr>
          <w:rFonts w:ascii="宋体" w:hAnsi="宋体"/>
          <w:b/>
          <w:sz w:val="44"/>
          <w:szCs w:val="44"/>
        </w:rPr>
      </w:pPr>
      <w:r w:rsidRPr="00446862">
        <w:rPr>
          <w:rFonts w:ascii="宋体" w:hAnsi="宋体" w:hint="eastAsia"/>
          <w:b/>
          <w:sz w:val="44"/>
          <w:szCs w:val="44"/>
        </w:rPr>
        <w:t>外国语学院国家励志奖学金评定实施办法</w:t>
      </w:r>
    </w:p>
    <w:p w:rsidR="00560ED3" w:rsidRDefault="00560ED3" w:rsidP="00560ED3">
      <w:pPr>
        <w:spacing w:line="288" w:lineRule="auto"/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（2014年试行稿）</w:t>
      </w:r>
    </w:p>
    <w:p w:rsidR="00560ED3" w:rsidRPr="002E79D2" w:rsidRDefault="00560ED3" w:rsidP="00560ED3">
      <w:pPr>
        <w:spacing w:line="276" w:lineRule="auto"/>
        <w:rPr>
          <w:rFonts w:ascii="宋体" w:hAnsi="宋体"/>
          <w:b/>
          <w:bCs/>
          <w:szCs w:val="21"/>
        </w:rPr>
      </w:pPr>
      <w:r w:rsidRPr="002E79D2">
        <w:rPr>
          <w:rFonts w:ascii="宋体" w:hAnsi="宋体" w:hint="eastAsia"/>
          <w:b/>
          <w:bCs/>
          <w:szCs w:val="21"/>
        </w:rPr>
        <w:t>一、原则与指导思想</w:t>
      </w:r>
    </w:p>
    <w:p w:rsidR="00560ED3" w:rsidRPr="002E79D2" w:rsidRDefault="00560ED3" w:rsidP="00560ED3">
      <w:pPr>
        <w:tabs>
          <w:tab w:val="num" w:pos="1260"/>
        </w:tabs>
        <w:spacing w:line="276" w:lineRule="auto"/>
        <w:ind w:firstLineChars="225" w:firstLine="473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外国语学院国家</w:t>
      </w:r>
      <w:r>
        <w:rPr>
          <w:rFonts w:ascii="宋体" w:hAnsi="宋体" w:hint="eastAsia"/>
          <w:szCs w:val="21"/>
        </w:rPr>
        <w:t>励志</w:t>
      </w:r>
      <w:r w:rsidRPr="002E79D2">
        <w:rPr>
          <w:rFonts w:ascii="宋体" w:hAnsi="宋体" w:hint="eastAsia"/>
          <w:szCs w:val="21"/>
        </w:rPr>
        <w:t>奖学金</w:t>
      </w:r>
      <w:r w:rsidRPr="002E79D2">
        <w:rPr>
          <w:rFonts w:ascii="宋体" w:hAnsi="宋体" w:hint="eastAsia"/>
          <w:szCs w:val="21"/>
          <w:shd w:val="clear" w:color="auto" w:fill="FFFFFF"/>
        </w:rPr>
        <w:t>遵循“育人为本，创新是魂，责任以行”的办学理念，以建设“一流教学，一流本科”为指针</w:t>
      </w:r>
      <w:r w:rsidRPr="002E79D2">
        <w:rPr>
          <w:rFonts w:ascii="宋体" w:hAnsi="宋体" w:hint="eastAsia"/>
          <w:color w:val="565656"/>
          <w:szCs w:val="21"/>
          <w:shd w:val="clear" w:color="auto" w:fill="FFFFFF"/>
        </w:rPr>
        <w:t>，</w:t>
      </w:r>
      <w:r w:rsidRPr="002E79D2">
        <w:rPr>
          <w:rFonts w:ascii="宋体" w:hAnsi="宋体" w:hint="eastAsia"/>
          <w:szCs w:val="21"/>
          <w:shd w:val="clear" w:color="auto" w:fill="FFFFFF"/>
        </w:rPr>
        <w:t>以</w:t>
      </w:r>
      <w:r w:rsidRPr="002E79D2">
        <w:rPr>
          <w:rFonts w:ascii="宋体" w:hAnsi="宋体" w:hint="eastAsia"/>
          <w:szCs w:val="21"/>
        </w:rPr>
        <w:t xml:space="preserve">帮助家庭经济困难、普通全日制非定向本科学生顺利完成学业，激励家庭经济困难学生为目的, </w:t>
      </w:r>
      <w:r>
        <w:rPr>
          <w:rFonts w:ascii="宋体" w:hAnsi="宋体" w:hint="eastAsia"/>
          <w:szCs w:val="21"/>
        </w:rPr>
        <w:t>综合考虑学生的品德修养、专业学习、学术表现</w:t>
      </w:r>
      <w:r w:rsidRPr="00F1581D">
        <w:rPr>
          <w:rFonts w:ascii="宋体" w:hAnsi="宋体" w:hint="eastAsia"/>
          <w:szCs w:val="21"/>
        </w:rPr>
        <w:t>、创新实践、社会活</w:t>
      </w:r>
      <w:r w:rsidRPr="003C2332">
        <w:rPr>
          <w:rFonts w:ascii="宋体" w:hAnsi="宋体" w:hint="eastAsia"/>
          <w:szCs w:val="21"/>
          <w:shd w:val="clear" w:color="auto" w:fill="FFFFFF"/>
        </w:rPr>
        <w:t>动等各方面因素，以公平、公开、公正</w:t>
      </w:r>
      <w:r w:rsidRPr="002E79D2">
        <w:rPr>
          <w:rFonts w:ascii="宋体" w:hAnsi="宋体" w:hint="eastAsia"/>
          <w:szCs w:val="21"/>
        </w:rPr>
        <w:t>的原则，评选出家庭经济困难的本科学生标兵，充分发挥励志奖学金的激励作用。</w:t>
      </w:r>
    </w:p>
    <w:p w:rsidR="00560ED3" w:rsidRPr="002E79D2" w:rsidRDefault="00560ED3" w:rsidP="00560ED3">
      <w:pPr>
        <w:pStyle w:val="a3"/>
        <w:spacing w:line="288" w:lineRule="auto"/>
        <w:ind w:leftChars="0" w:left="0" w:firstLineChars="0" w:firstLine="0"/>
        <w:rPr>
          <w:rFonts w:ascii="宋体" w:hAnsi="宋体"/>
          <w:b/>
          <w:bCs/>
          <w:color w:val="auto"/>
          <w:sz w:val="21"/>
          <w:szCs w:val="21"/>
        </w:rPr>
      </w:pPr>
      <w:r w:rsidRPr="002E79D2">
        <w:rPr>
          <w:rFonts w:ascii="宋体" w:hAnsi="宋体" w:hint="eastAsia"/>
          <w:b/>
          <w:bCs/>
          <w:color w:val="auto"/>
          <w:sz w:val="21"/>
          <w:szCs w:val="21"/>
        </w:rPr>
        <w:t>二、奖学金设置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由国家教育部设置，</w:t>
      </w:r>
      <w:r w:rsidRPr="002E79D2">
        <w:rPr>
          <w:rFonts w:ascii="宋体" w:hAnsi="宋体" w:hint="eastAsia"/>
          <w:szCs w:val="21"/>
        </w:rPr>
        <w:t>学校下拨奖学金名额：奖励二年级及以上家庭经济困难的本科生，</w:t>
      </w:r>
      <w:r w:rsidRPr="002E79D2">
        <w:rPr>
          <w:rFonts w:ascii="宋体" w:hAnsi="宋体" w:hint="eastAsia"/>
          <w:bCs/>
          <w:szCs w:val="21"/>
        </w:rPr>
        <w:t>金额为</w:t>
      </w:r>
      <w:r w:rsidRPr="002E79D2">
        <w:rPr>
          <w:rFonts w:ascii="宋体" w:hAnsi="宋体" w:hint="eastAsia"/>
          <w:szCs w:val="21"/>
        </w:rPr>
        <w:t>每人每年5000元；</w:t>
      </w:r>
    </w:p>
    <w:p w:rsidR="00560ED3" w:rsidRPr="002E79D2" w:rsidRDefault="00560ED3" w:rsidP="00560ED3">
      <w:pPr>
        <w:pStyle w:val="a3"/>
        <w:spacing w:line="288" w:lineRule="auto"/>
        <w:ind w:leftChars="0" w:left="0" w:firstLineChars="0" w:firstLine="0"/>
        <w:rPr>
          <w:rFonts w:ascii="宋体" w:hAnsi="宋体"/>
          <w:b/>
          <w:bCs/>
          <w:color w:val="auto"/>
          <w:sz w:val="21"/>
          <w:szCs w:val="21"/>
        </w:rPr>
      </w:pPr>
      <w:r w:rsidRPr="002E79D2">
        <w:rPr>
          <w:rFonts w:ascii="宋体" w:hAnsi="宋体" w:hint="eastAsia"/>
          <w:b/>
          <w:bCs/>
          <w:color w:val="auto"/>
          <w:sz w:val="21"/>
          <w:szCs w:val="21"/>
        </w:rPr>
        <w:t>三、评选基本条件</w:t>
      </w:r>
    </w:p>
    <w:p w:rsidR="00560ED3" w:rsidRPr="002E79D2" w:rsidRDefault="00560ED3" w:rsidP="00560ED3">
      <w:pPr>
        <w:pStyle w:val="a3"/>
        <w:numPr>
          <w:ilvl w:val="0"/>
          <w:numId w:val="1"/>
        </w:numPr>
        <w:spacing w:line="288" w:lineRule="auto"/>
        <w:ind w:leftChars="0" w:firstLineChars="0"/>
        <w:rPr>
          <w:rFonts w:ascii="宋体" w:hAnsi="宋体"/>
          <w:color w:val="auto"/>
          <w:sz w:val="21"/>
          <w:szCs w:val="21"/>
        </w:rPr>
      </w:pPr>
      <w:r w:rsidRPr="002E79D2">
        <w:rPr>
          <w:rFonts w:ascii="宋体" w:hAnsi="宋体" w:hint="eastAsia"/>
          <w:color w:val="auto"/>
          <w:sz w:val="21"/>
          <w:szCs w:val="21"/>
        </w:rPr>
        <w:t>热爱祖国，拥护</w:t>
      </w:r>
      <w:r w:rsidRPr="002E79D2">
        <w:rPr>
          <w:rFonts w:ascii="宋体" w:hAnsi="宋体" w:hint="eastAsia"/>
          <w:sz w:val="21"/>
          <w:szCs w:val="21"/>
        </w:rPr>
        <w:t>中国共产党</w:t>
      </w:r>
      <w:r w:rsidRPr="002E79D2">
        <w:rPr>
          <w:rFonts w:ascii="宋体" w:hAnsi="宋体" w:hint="eastAsia"/>
          <w:color w:val="auto"/>
          <w:sz w:val="21"/>
          <w:szCs w:val="21"/>
        </w:rPr>
        <w:t xml:space="preserve">的领导，有强烈的社会责任感与历史使命感； </w:t>
      </w:r>
    </w:p>
    <w:p w:rsidR="00560ED3" w:rsidRPr="002E79D2" w:rsidRDefault="00560ED3" w:rsidP="00560ED3">
      <w:pPr>
        <w:pStyle w:val="a3"/>
        <w:numPr>
          <w:ilvl w:val="0"/>
          <w:numId w:val="1"/>
        </w:numPr>
        <w:spacing w:line="288" w:lineRule="auto"/>
        <w:ind w:leftChars="0" w:firstLineChars="0"/>
        <w:rPr>
          <w:rFonts w:ascii="宋体" w:hAnsi="宋体"/>
          <w:color w:val="auto"/>
          <w:sz w:val="21"/>
          <w:szCs w:val="21"/>
        </w:rPr>
      </w:pPr>
      <w:r w:rsidRPr="002E79D2">
        <w:rPr>
          <w:rFonts w:ascii="宋体" w:hAnsi="宋体" w:hint="eastAsia"/>
          <w:color w:val="auto"/>
          <w:sz w:val="21"/>
          <w:szCs w:val="21"/>
        </w:rPr>
        <w:t>诚实守信，道德品质优</w:t>
      </w:r>
      <w:r w:rsidRPr="002E79D2">
        <w:rPr>
          <w:rFonts w:ascii="宋体" w:hAnsi="宋体" w:hint="eastAsia"/>
          <w:sz w:val="21"/>
          <w:szCs w:val="21"/>
        </w:rPr>
        <w:t>秀</w:t>
      </w:r>
      <w:r w:rsidRPr="002E79D2">
        <w:rPr>
          <w:rFonts w:ascii="宋体" w:hAnsi="宋体" w:hint="eastAsia"/>
          <w:color w:val="auto"/>
          <w:sz w:val="21"/>
          <w:szCs w:val="21"/>
        </w:rPr>
        <w:t>；</w:t>
      </w:r>
    </w:p>
    <w:p w:rsidR="00560ED3" w:rsidRPr="003C2332" w:rsidRDefault="00560ED3" w:rsidP="00560ED3">
      <w:pPr>
        <w:pStyle w:val="a3"/>
        <w:numPr>
          <w:ilvl w:val="0"/>
          <w:numId w:val="1"/>
        </w:numPr>
        <w:spacing w:line="288" w:lineRule="auto"/>
        <w:ind w:leftChars="0" w:firstLineChars="0"/>
        <w:rPr>
          <w:rFonts w:ascii="宋体" w:hAnsi="宋体"/>
          <w:color w:val="auto"/>
          <w:sz w:val="21"/>
          <w:szCs w:val="21"/>
          <w:shd w:val="clear" w:color="auto" w:fill="FFFFFF"/>
        </w:rPr>
      </w:pPr>
      <w:r w:rsidRPr="002E79D2">
        <w:rPr>
          <w:rFonts w:ascii="宋体" w:hAnsi="宋体" w:hint="eastAsia"/>
          <w:bCs/>
          <w:color w:val="auto"/>
          <w:sz w:val="21"/>
          <w:szCs w:val="21"/>
        </w:rPr>
        <w:t>生活简朴，自立</w:t>
      </w:r>
      <w:r w:rsidRPr="00126252">
        <w:rPr>
          <w:rFonts w:ascii="宋体" w:hAnsi="宋体" w:hint="eastAsia"/>
          <w:bCs/>
          <w:color w:val="auto"/>
          <w:sz w:val="21"/>
          <w:szCs w:val="21"/>
        </w:rPr>
        <w:t>自</w:t>
      </w:r>
      <w:r w:rsidRPr="003C2332">
        <w:rPr>
          <w:rFonts w:ascii="宋体" w:hAnsi="宋体" w:hint="eastAsia"/>
          <w:color w:val="auto"/>
          <w:sz w:val="21"/>
          <w:szCs w:val="21"/>
          <w:shd w:val="clear" w:color="auto" w:fill="FFFFFF"/>
        </w:rPr>
        <w:t>强，</w:t>
      </w:r>
      <w:r w:rsidRPr="003C2332">
        <w:rPr>
          <w:rFonts w:ascii="宋体" w:hAnsi="宋体"/>
          <w:color w:val="auto"/>
          <w:sz w:val="21"/>
          <w:szCs w:val="21"/>
          <w:shd w:val="clear" w:color="auto" w:fill="FFFFFF"/>
        </w:rPr>
        <w:t>品学兼优的特困学生</w:t>
      </w:r>
      <w:r w:rsidRPr="003C2332">
        <w:rPr>
          <w:rFonts w:ascii="宋体" w:hAnsi="宋体" w:hint="eastAsia"/>
          <w:color w:val="auto"/>
          <w:sz w:val="21"/>
          <w:szCs w:val="21"/>
          <w:shd w:val="clear" w:color="auto" w:fill="FFFFFF"/>
        </w:rPr>
        <w:t>；</w:t>
      </w:r>
    </w:p>
    <w:p w:rsidR="00560ED3" w:rsidRPr="003C2332" w:rsidRDefault="00560ED3" w:rsidP="00560ED3">
      <w:pPr>
        <w:pStyle w:val="a3"/>
        <w:numPr>
          <w:ilvl w:val="0"/>
          <w:numId w:val="1"/>
        </w:numPr>
        <w:spacing w:line="288" w:lineRule="auto"/>
        <w:ind w:leftChars="0" w:firstLineChars="0"/>
        <w:rPr>
          <w:rFonts w:ascii="宋体" w:hAnsi="宋体"/>
          <w:color w:val="auto"/>
          <w:sz w:val="21"/>
          <w:szCs w:val="21"/>
          <w:shd w:val="clear" w:color="auto" w:fill="FFFFFF"/>
        </w:rPr>
      </w:pPr>
      <w:r w:rsidRPr="003C2332">
        <w:rPr>
          <w:rFonts w:ascii="宋体" w:hAnsi="宋体" w:hint="eastAsia"/>
          <w:color w:val="auto"/>
          <w:sz w:val="21"/>
          <w:szCs w:val="21"/>
          <w:shd w:val="clear" w:color="auto" w:fill="FFFFFF"/>
        </w:rPr>
        <w:t>学习成绩优良，</w:t>
      </w:r>
      <w:r>
        <w:rPr>
          <w:rFonts w:ascii="宋体" w:hAnsi="宋体" w:hint="eastAsia"/>
          <w:color w:val="auto"/>
          <w:sz w:val="21"/>
          <w:szCs w:val="21"/>
          <w:shd w:val="clear" w:color="auto" w:fill="FFFFFF"/>
        </w:rPr>
        <w:t>上一</w:t>
      </w:r>
      <w:r w:rsidRPr="003C2332">
        <w:rPr>
          <w:rFonts w:ascii="宋体" w:hAnsi="宋体" w:hint="eastAsia"/>
          <w:color w:val="auto"/>
          <w:sz w:val="21"/>
          <w:szCs w:val="21"/>
          <w:shd w:val="clear" w:color="auto" w:fill="FFFFFF"/>
        </w:rPr>
        <w:t>学年的加权成绩在本专业排名前</w:t>
      </w:r>
      <w:r w:rsidR="00862918">
        <w:rPr>
          <w:rFonts w:ascii="宋体" w:hAnsi="宋体" w:hint="eastAsia"/>
          <w:color w:val="auto"/>
          <w:sz w:val="21"/>
          <w:szCs w:val="21"/>
          <w:shd w:val="clear" w:color="auto" w:fill="FFFFFF"/>
        </w:rPr>
        <w:t>25</w:t>
      </w:r>
      <w:r w:rsidRPr="003C2332">
        <w:rPr>
          <w:rFonts w:ascii="宋体" w:hAnsi="宋体" w:hint="eastAsia"/>
          <w:color w:val="auto"/>
          <w:sz w:val="21"/>
          <w:szCs w:val="21"/>
          <w:shd w:val="clear" w:color="auto" w:fill="FFFFFF"/>
        </w:rPr>
        <w:t>％；</w:t>
      </w:r>
    </w:p>
    <w:p w:rsidR="00560ED3" w:rsidRPr="00DE5ABB" w:rsidRDefault="00560ED3" w:rsidP="00560ED3">
      <w:pPr>
        <w:pStyle w:val="a3"/>
        <w:spacing w:line="288" w:lineRule="auto"/>
        <w:ind w:leftChars="0" w:left="0" w:firstLineChars="0" w:firstLine="0"/>
        <w:rPr>
          <w:rFonts w:ascii="宋体" w:hAnsi="宋体"/>
          <w:color w:val="auto"/>
          <w:sz w:val="21"/>
          <w:szCs w:val="21"/>
          <w:shd w:val="clear" w:color="auto" w:fill="FFFFFF"/>
        </w:rPr>
      </w:pPr>
      <w:r>
        <w:rPr>
          <w:rFonts w:ascii="宋体" w:hAnsi="宋体" w:hint="eastAsia"/>
          <w:sz w:val="21"/>
          <w:szCs w:val="21"/>
        </w:rPr>
        <w:t>5、本科三年级及以上，英语、法语、德语语种的学生需通过专业四级，日语语种的学生需通过日语二级，</w:t>
      </w:r>
      <w:r>
        <w:rPr>
          <w:rFonts w:ascii="宋体" w:hAnsi="宋体" w:hint="eastAsia"/>
          <w:color w:val="auto"/>
          <w:sz w:val="21"/>
          <w:szCs w:val="21"/>
          <w:shd w:val="clear" w:color="auto" w:fill="FFFFFF"/>
        </w:rPr>
        <w:t>非英语语种的学生大学英语四级考试需达到学校要求；</w:t>
      </w:r>
    </w:p>
    <w:p w:rsidR="00560ED3" w:rsidRPr="002E79D2" w:rsidRDefault="00560ED3" w:rsidP="00560ED3">
      <w:pPr>
        <w:pStyle w:val="a3"/>
        <w:numPr>
          <w:ilvl w:val="0"/>
          <w:numId w:val="3"/>
        </w:numPr>
        <w:spacing w:line="288" w:lineRule="auto"/>
        <w:ind w:leftChars="0" w:firstLineChars="0"/>
        <w:rPr>
          <w:rFonts w:ascii="宋体" w:hAnsi="宋体"/>
          <w:color w:val="auto"/>
          <w:sz w:val="21"/>
          <w:szCs w:val="21"/>
          <w:lang w:val="zh-CN"/>
        </w:rPr>
      </w:pPr>
      <w:r w:rsidRPr="002E79D2">
        <w:rPr>
          <w:rFonts w:ascii="宋体" w:hAnsi="宋体" w:hint="eastAsia"/>
          <w:color w:val="auto"/>
          <w:sz w:val="21"/>
          <w:szCs w:val="21"/>
        </w:rPr>
        <w:t>热心公益，本学年参加超过20个小时的义务服务，并提供义工活动书面材料。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196" w:firstLine="413"/>
        <w:rPr>
          <w:rFonts w:ascii="宋体" w:hAnsi="宋体"/>
          <w:b/>
          <w:szCs w:val="21"/>
        </w:rPr>
      </w:pPr>
      <w:r w:rsidRPr="002E79D2">
        <w:rPr>
          <w:rFonts w:ascii="宋体" w:hAnsi="宋体" w:hint="eastAsia"/>
          <w:b/>
          <w:szCs w:val="21"/>
        </w:rPr>
        <w:t>在校期间有下列情况之一者，不能参加该奖学金评选</w:t>
      </w:r>
    </w:p>
    <w:p w:rsidR="00560ED3" w:rsidRPr="002E79D2" w:rsidRDefault="00560ED3" w:rsidP="00560ED3">
      <w:pPr>
        <w:spacing w:line="288" w:lineRule="auto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1、</w:t>
      </w:r>
      <w:r>
        <w:rPr>
          <w:rFonts w:ascii="宋体" w:hAnsi="宋体" w:hint="eastAsia"/>
          <w:szCs w:val="21"/>
        </w:rPr>
        <w:t>受到党、团、校级或院级</w:t>
      </w:r>
      <w:r w:rsidRPr="00F1581D">
        <w:rPr>
          <w:rFonts w:ascii="宋体" w:hAnsi="宋体" w:hint="eastAsia"/>
          <w:szCs w:val="21"/>
        </w:rPr>
        <w:t>通报及以上处分；</w:t>
      </w:r>
    </w:p>
    <w:p w:rsidR="00560ED3" w:rsidRPr="002E79D2" w:rsidRDefault="00560ED3" w:rsidP="00560ED3">
      <w:pPr>
        <w:spacing w:line="288" w:lineRule="auto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2、在校期间有生活奢侈浪费</w:t>
      </w:r>
      <w:r>
        <w:rPr>
          <w:rFonts w:ascii="宋体" w:hAnsi="宋体" w:hint="eastAsia"/>
          <w:szCs w:val="21"/>
        </w:rPr>
        <w:t>行为，有</w:t>
      </w:r>
      <w:r w:rsidRPr="002E79D2">
        <w:rPr>
          <w:rFonts w:ascii="宋体" w:hAnsi="宋体" w:hint="eastAsia"/>
          <w:szCs w:val="21"/>
        </w:rPr>
        <w:t>隐瞒家庭经济实际情况</w:t>
      </w:r>
      <w:r>
        <w:rPr>
          <w:rFonts w:ascii="宋体" w:hAnsi="宋体" w:hint="eastAsia"/>
          <w:szCs w:val="21"/>
        </w:rPr>
        <w:t>行为；</w:t>
      </w:r>
    </w:p>
    <w:p w:rsidR="00560ED3" w:rsidRDefault="00560ED3" w:rsidP="00560ED3"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Pr="002E79D2">
        <w:rPr>
          <w:rFonts w:ascii="宋体" w:hAnsi="宋体" w:hint="eastAsia"/>
          <w:szCs w:val="21"/>
        </w:rPr>
        <w:t>、</w:t>
      </w:r>
      <w:r w:rsidRPr="00F1581D">
        <w:rPr>
          <w:rFonts w:ascii="宋体" w:hAnsi="宋体" w:hint="eastAsia"/>
          <w:szCs w:val="21"/>
        </w:rPr>
        <w:t>在学术研究或其他活动中，有弄虚作假行为；</w:t>
      </w:r>
    </w:p>
    <w:p w:rsidR="00560ED3" w:rsidRDefault="00560ED3" w:rsidP="00560ED3"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</w:t>
      </w:r>
      <w:r w:rsidRPr="002E79D2">
        <w:rPr>
          <w:rFonts w:ascii="宋体" w:hAnsi="宋体" w:hint="eastAsia"/>
          <w:szCs w:val="21"/>
        </w:rPr>
        <w:t>参加非法组织及其活动；</w:t>
      </w:r>
    </w:p>
    <w:p w:rsidR="00560ED3" w:rsidRPr="002E79D2" w:rsidRDefault="00560ED3" w:rsidP="00560ED3"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</w:t>
      </w:r>
      <w:r w:rsidRPr="002E79D2">
        <w:rPr>
          <w:rFonts w:ascii="宋体" w:hAnsi="宋体" w:hint="eastAsia"/>
          <w:szCs w:val="21"/>
        </w:rPr>
        <w:t>无正当理由经常不参加集体活动；</w:t>
      </w:r>
    </w:p>
    <w:p w:rsidR="00560ED3" w:rsidRPr="003C2332" w:rsidRDefault="00560ED3" w:rsidP="00560ED3">
      <w:pPr>
        <w:pStyle w:val="a3"/>
        <w:spacing w:line="288" w:lineRule="auto"/>
        <w:ind w:leftChars="0" w:left="0" w:firstLineChars="0" w:firstLine="0"/>
        <w:rPr>
          <w:rFonts w:ascii="宋体" w:hAnsi="宋体"/>
          <w:color w:val="auto"/>
          <w:sz w:val="21"/>
          <w:szCs w:val="21"/>
          <w:shd w:val="clear" w:color="auto" w:fill="FFFFFF"/>
        </w:rPr>
      </w:pPr>
      <w:r>
        <w:rPr>
          <w:rFonts w:ascii="宋体" w:hAnsi="宋体" w:hint="eastAsia"/>
          <w:szCs w:val="21"/>
        </w:rPr>
        <w:t>6</w:t>
      </w:r>
      <w:r w:rsidRPr="002E79D2">
        <w:rPr>
          <w:rFonts w:ascii="宋体" w:hAnsi="宋体" w:hint="eastAsia"/>
          <w:szCs w:val="21"/>
        </w:rPr>
        <w:t>、</w:t>
      </w:r>
      <w:r w:rsidRPr="003C2332">
        <w:rPr>
          <w:rFonts w:ascii="宋体" w:hAnsi="宋体" w:hint="eastAsia"/>
          <w:color w:val="auto"/>
          <w:sz w:val="21"/>
          <w:szCs w:val="21"/>
          <w:shd w:val="clear" w:color="auto" w:fill="FFFFFF"/>
        </w:rPr>
        <w:t>上学年有必修课程不及格；</w:t>
      </w:r>
    </w:p>
    <w:p w:rsidR="00560ED3" w:rsidRPr="002E79D2" w:rsidRDefault="00560ED3" w:rsidP="00560ED3">
      <w:pPr>
        <w:spacing w:line="288" w:lineRule="auto"/>
        <w:rPr>
          <w:rFonts w:ascii="宋体" w:hAnsi="宋体"/>
          <w:b/>
          <w:bCs/>
          <w:szCs w:val="21"/>
        </w:rPr>
      </w:pPr>
      <w:r w:rsidRPr="002E79D2">
        <w:rPr>
          <w:rFonts w:ascii="宋体" w:hAnsi="宋体" w:hint="eastAsia"/>
          <w:b/>
          <w:bCs/>
          <w:szCs w:val="21"/>
        </w:rPr>
        <w:t>四、评选办法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2E79D2">
        <w:rPr>
          <w:rFonts w:ascii="宋体" w:hAnsi="宋体" w:hint="eastAsia"/>
          <w:b/>
          <w:szCs w:val="21"/>
        </w:rPr>
        <w:t>1、评选流程</w:t>
      </w:r>
    </w:p>
    <w:p w:rsidR="00560ED3" w:rsidRPr="00AA3A5B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（1）学生申请：符合基本条件的学生填写</w:t>
      </w:r>
      <w:r w:rsidRPr="00AA3A5B">
        <w:rPr>
          <w:rFonts w:ascii="宋体" w:hAnsi="宋体" w:hint="eastAsia"/>
          <w:szCs w:val="21"/>
        </w:rPr>
        <w:t>《外国语学院国家励志奖学金申请表》</w:t>
      </w:r>
      <w:r w:rsidRPr="00F1581D">
        <w:rPr>
          <w:rFonts w:ascii="宋体" w:hAnsi="宋体" w:hint="eastAsia"/>
          <w:szCs w:val="21"/>
        </w:rPr>
        <w:t>《</w:t>
      </w:r>
      <w:r>
        <w:rPr>
          <w:rFonts w:ascii="宋体" w:hAnsi="宋体" w:hint="eastAsia"/>
          <w:szCs w:val="21"/>
        </w:rPr>
        <w:t>外国语学院国家励志</w:t>
      </w:r>
      <w:r w:rsidRPr="00F1581D">
        <w:rPr>
          <w:rFonts w:ascii="宋体" w:hAnsi="宋体" w:hint="eastAsia"/>
          <w:szCs w:val="21"/>
        </w:rPr>
        <w:t>奖学金综合评分表》，并附证明材料</w:t>
      </w:r>
      <w:r>
        <w:rPr>
          <w:rFonts w:ascii="宋体" w:hAnsi="宋体" w:hint="eastAsia"/>
          <w:szCs w:val="21"/>
        </w:rPr>
        <w:t>。</w:t>
      </w:r>
    </w:p>
    <w:p w:rsidR="00560ED3" w:rsidRPr="003C233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  <w:shd w:val="clear" w:color="auto" w:fill="FFFFFF"/>
        </w:rPr>
      </w:pPr>
      <w:r w:rsidRPr="00F1581D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班级评审</w:t>
      </w:r>
      <w:r w:rsidRPr="00F1581D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成立班级评审小组</w:t>
      </w:r>
      <w:r w:rsidRPr="00F1581D">
        <w:rPr>
          <w:rFonts w:ascii="宋体" w:hAnsi="宋体" w:hint="eastAsia"/>
          <w:szCs w:val="21"/>
        </w:rPr>
        <w:t>（班长、</w:t>
      </w:r>
      <w:r>
        <w:rPr>
          <w:rFonts w:ascii="宋体" w:hAnsi="宋体" w:hint="eastAsia"/>
          <w:szCs w:val="21"/>
        </w:rPr>
        <w:t>团</w:t>
      </w:r>
      <w:r w:rsidRPr="00F1581D">
        <w:rPr>
          <w:rFonts w:ascii="宋体" w:hAnsi="宋体" w:hint="eastAsia"/>
          <w:szCs w:val="21"/>
        </w:rPr>
        <w:t>支书、</w:t>
      </w:r>
      <w:r>
        <w:rPr>
          <w:rFonts w:ascii="宋体" w:hAnsi="宋体" w:hint="eastAsia"/>
          <w:szCs w:val="21"/>
        </w:rPr>
        <w:t>资助委员</w:t>
      </w:r>
      <w:r w:rsidRPr="00F1581D">
        <w:rPr>
          <w:rFonts w:ascii="宋体" w:hAnsi="宋体" w:hint="eastAsia"/>
          <w:szCs w:val="21"/>
        </w:rPr>
        <w:t>、</w:t>
      </w:r>
      <w:r w:rsidRPr="003C2332">
        <w:rPr>
          <w:rFonts w:ascii="宋体" w:hAnsi="宋体" w:hint="eastAsia"/>
          <w:szCs w:val="21"/>
          <w:shd w:val="clear" w:color="auto" w:fill="FFFFFF"/>
        </w:rPr>
        <w:t>其他学生代表2名），审核是否符合贫困生条件</w:t>
      </w:r>
      <w:r>
        <w:rPr>
          <w:rFonts w:ascii="宋体" w:hAnsi="宋体" w:hint="eastAsia"/>
          <w:szCs w:val="21"/>
          <w:shd w:val="clear" w:color="auto" w:fill="FFFFFF"/>
        </w:rPr>
        <w:t>和其他条件</w:t>
      </w:r>
      <w:r w:rsidRPr="003C2332">
        <w:rPr>
          <w:rFonts w:ascii="宋体" w:hAnsi="宋体" w:hint="eastAsia"/>
          <w:szCs w:val="21"/>
          <w:shd w:val="clear" w:color="auto" w:fill="FFFFFF"/>
        </w:rPr>
        <w:t>，进行资格筛选，推荐并签字；全班民主投票，对学习、生活等表现进行综合评定，票数不过半的不能获得推荐。此阶段辅导员和班主任助理全程参与。</w:t>
      </w:r>
    </w:p>
    <w:p w:rsidR="00560ED3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（3）辅导员审核：辅导员根据学生申请材料、班级意见</w:t>
      </w:r>
      <w:r>
        <w:rPr>
          <w:rFonts w:ascii="宋体" w:hAnsi="宋体" w:hint="eastAsia"/>
          <w:szCs w:val="21"/>
        </w:rPr>
        <w:t>、《申请表》、</w:t>
      </w:r>
      <w:r w:rsidRPr="00F1581D">
        <w:rPr>
          <w:rFonts w:ascii="宋体" w:hAnsi="宋体" w:hint="eastAsia"/>
          <w:szCs w:val="21"/>
        </w:rPr>
        <w:t>《评分表》，</w:t>
      </w:r>
      <w:r w:rsidRPr="00862EEF">
        <w:rPr>
          <w:rFonts w:ascii="宋体" w:hAnsi="宋体" w:hint="eastAsia"/>
          <w:szCs w:val="21"/>
        </w:rPr>
        <w:t>结合学生实际情况尤其是家庭经济困难情况，</w:t>
      </w:r>
      <w:r w:rsidRPr="00F1581D">
        <w:rPr>
          <w:rFonts w:ascii="宋体" w:hAnsi="宋体" w:hint="eastAsia"/>
          <w:szCs w:val="21"/>
        </w:rPr>
        <w:t>填写辅导员推荐意见</w:t>
      </w:r>
      <w:r>
        <w:rPr>
          <w:rFonts w:ascii="宋体" w:hAnsi="宋体" w:hint="eastAsia"/>
          <w:szCs w:val="21"/>
        </w:rPr>
        <w:t>。</w:t>
      </w:r>
    </w:p>
    <w:p w:rsidR="00560ED3" w:rsidRPr="00F1581D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（4）</w:t>
      </w:r>
      <w:r>
        <w:rPr>
          <w:rFonts w:ascii="宋体" w:hAnsi="宋体" w:hint="eastAsia"/>
          <w:szCs w:val="21"/>
        </w:rPr>
        <w:t>学工组</w:t>
      </w:r>
      <w:r w:rsidRPr="00F1581D">
        <w:rPr>
          <w:rFonts w:ascii="宋体" w:hAnsi="宋体" w:hint="eastAsia"/>
          <w:szCs w:val="21"/>
        </w:rPr>
        <w:t>复审：审核班级及辅导员推荐意见，</w:t>
      </w:r>
      <w:r>
        <w:rPr>
          <w:rFonts w:ascii="宋体" w:hAnsi="宋体" w:hint="eastAsia"/>
          <w:szCs w:val="21"/>
        </w:rPr>
        <w:t>依据审核后的</w:t>
      </w:r>
      <w:r w:rsidRPr="00396D3A">
        <w:rPr>
          <w:rFonts w:ascii="宋体" w:hAnsi="宋体" w:hint="eastAsia"/>
          <w:b/>
          <w:szCs w:val="21"/>
        </w:rPr>
        <w:t>综合得分</w:t>
      </w:r>
      <w:r w:rsidRPr="00B3268F">
        <w:rPr>
          <w:rFonts w:ascii="宋体" w:hAnsi="宋体" w:hint="eastAsia"/>
          <w:szCs w:val="21"/>
        </w:rPr>
        <w:t>高低</w:t>
      </w:r>
      <w:r w:rsidRPr="00F1581D">
        <w:rPr>
          <w:rFonts w:ascii="宋体" w:hAnsi="宋体" w:hint="eastAsia"/>
          <w:szCs w:val="21"/>
        </w:rPr>
        <w:t>，</w:t>
      </w:r>
      <w:r w:rsidRPr="00B3268F">
        <w:rPr>
          <w:rFonts w:ascii="宋体" w:hAnsi="宋体" w:hint="eastAsia"/>
          <w:szCs w:val="21"/>
        </w:rPr>
        <w:t>结合学</w:t>
      </w:r>
      <w:r w:rsidRPr="00B3268F">
        <w:rPr>
          <w:rFonts w:ascii="宋体" w:hAnsi="宋体" w:hint="eastAsia"/>
          <w:szCs w:val="21"/>
        </w:rPr>
        <w:lastRenderedPageBreak/>
        <w:t>生实际情况尤其是家庭经济困难情况，</w:t>
      </w:r>
      <w:r w:rsidRPr="00F1581D">
        <w:rPr>
          <w:rFonts w:ascii="宋体" w:hAnsi="宋体" w:hint="eastAsia"/>
          <w:szCs w:val="21"/>
        </w:rPr>
        <w:t>按照获奖人数1：1.5的比例确定奖学金候选人</w:t>
      </w:r>
      <w:r>
        <w:rPr>
          <w:rFonts w:ascii="宋体" w:hAnsi="宋体" w:hint="eastAsia"/>
          <w:szCs w:val="21"/>
        </w:rPr>
        <w:t>。</w:t>
      </w:r>
    </w:p>
    <w:p w:rsidR="00560ED3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（5）公开评选会：由</w:t>
      </w:r>
      <w:r>
        <w:rPr>
          <w:rFonts w:ascii="宋体" w:hAnsi="宋体" w:hint="eastAsia"/>
          <w:szCs w:val="21"/>
        </w:rPr>
        <w:t>学工组</w:t>
      </w:r>
      <w:r w:rsidRPr="00F1581D">
        <w:rPr>
          <w:rFonts w:ascii="宋体" w:hAnsi="宋体" w:hint="eastAsia"/>
          <w:szCs w:val="21"/>
        </w:rPr>
        <w:t>组织公开评选会，对候选人的综合素质进行考核</w:t>
      </w:r>
      <w:r>
        <w:rPr>
          <w:rFonts w:ascii="宋体" w:hAnsi="宋体" w:hint="eastAsia"/>
          <w:szCs w:val="21"/>
        </w:rPr>
        <w:t>，</w:t>
      </w:r>
      <w:r w:rsidRPr="000B7208">
        <w:rPr>
          <w:rFonts w:ascii="宋体" w:hAnsi="宋体" w:hint="eastAsia"/>
          <w:szCs w:val="21"/>
        </w:rPr>
        <w:t>结合学生实际情况尤其是家庭经济困难情况，评定学生得分；</w:t>
      </w:r>
      <w:r w:rsidRPr="00FA5152">
        <w:rPr>
          <w:rFonts w:ascii="宋体" w:hAnsi="宋体" w:hint="eastAsia"/>
          <w:szCs w:val="21"/>
        </w:rPr>
        <w:t>最后</w:t>
      </w:r>
      <w:r>
        <w:rPr>
          <w:rFonts w:ascii="宋体" w:hAnsi="宋体" w:hint="eastAsia"/>
          <w:szCs w:val="21"/>
        </w:rPr>
        <w:t>计算</w:t>
      </w:r>
      <w:r w:rsidRPr="00FA5152">
        <w:rPr>
          <w:rFonts w:ascii="宋体" w:hAnsi="宋体" w:hint="eastAsia"/>
          <w:szCs w:val="21"/>
        </w:rPr>
        <w:t>出</w:t>
      </w:r>
      <w:r w:rsidRPr="000B7208">
        <w:rPr>
          <w:rFonts w:ascii="宋体" w:hAnsi="宋体" w:hint="eastAsia"/>
          <w:szCs w:val="21"/>
        </w:rPr>
        <w:t>综合考核成绩=综合得分+评选会得分</w:t>
      </w:r>
      <w:r>
        <w:rPr>
          <w:rFonts w:ascii="宋体" w:hAnsi="宋体" w:hint="eastAsia"/>
          <w:szCs w:val="21"/>
        </w:rPr>
        <w:t>。</w:t>
      </w:r>
    </w:p>
    <w:p w:rsidR="00560ED3" w:rsidRPr="00F1581D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（6）结果公示：</w:t>
      </w:r>
      <w:r>
        <w:rPr>
          <w:rFonts w:ascii="宋体" w:hAnsi="宋体" w:hint="eastAsia"/>
          <w:szCs w:val="21"/>
        </w:rPr>
        <w:t>根据</w:t>
      </w:r>
      <w:r w:rsidRPr="00396D3A">
        <w:rPr>
          <w:rFonts w:ascii="宋体" w:hAnsi="宋体" w:hint="eastAsia"/>
          <w:b/>
          <w:szCs w:val="21"/>
        </w:rPr>
        <w:t>综合考核成绩</w:t>
      </w:r>
      <w:r>
        <w:rPr>
          <w:rFonts w:ascii="宋体" w:hAnsi="宋体" w:hint="eastAsia"/>
          <w:szCs w:val="21"/>
        </w:rPr>
        <w:t>得分高低</w:t>
      </w:r>
      <w:r w:rsidRPr="00F1581D">
        <w:rPr>
          <w:rFonts w:ascii="宋体" w:hAnsi="宋体" w:hint="eastAsia"/>
          <w:szCs w:val="21"/>
        </w:rPr>
        <w:t>将评选结果通过学院网站、宿舍公示栏</w:t>
      </w:r>
      <w:r>
        <w:rPr>
          <w:rFonts w:ascii="宋体" w:hAnsi="宋体" w:hint="eastAsia"/>
          <w:szCs w:val="21"/>
        </w:rPr>
        <w:t>、电子邮件</w:t>
      </w:r>
      <w:r w:rsidRPr="00F1581D">
        <w:rPr>
          <w:rFonts w:ascii="宋体" w:hAnsi="宋体" w:hint="eastAsia"/>
          <w:szCs w:val="21"/>
        </w:rPr>
        <w:t>等公示三天；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（7）学院审批：学院公示通过后，评定结果报</w:t>
      </w:r>
      <w:r>
        <w:rPr>
          <w:rFonts w:ascii="宋体" w:hAnsi="宋体" w:hint="eastAsia"/>
          <w:szCs w:val="21"/>
        </w:rPr>
        <w:t>党政联席会</w:t>
      </w:r>
      <w:r w:rsidRPr="00F1581D">
        <w:rPr>
          <w:rFonts w:ascii="宋体" w:hAnsi="宋体" w:hint="eastAsia"/>
          <w:szCs w:val="21"/>
        </w:rPr>
        <w:t>审批。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 w:rsidRPr="002E79D2">
        <w:rPr>
          <w:rFonts w:ascii="宋体" w:hAnsi="宋体" w:hint="eastAsia"/>
          <w:b/>
          <w:szCs w:val="21"/>
        </w:rPr>
        <w:t>2、记分规则</w:t>
      </w:r>
    </w:p>
    <w:p w:rsidR="00560ED3" w:rsidRPr="00CF4909" w:rsidRDefault="00560ED3" w:rsidP="00560ED3">
      <w:pPr>
        <w:spacing w:line="288" w:lineRule="auto"/>
        <w:ind w:firstLineChars="200" w:firstLine="420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综合得分</w:t>
      </w:r>
      <w:r>
        <w:rPr>
          <w:rFonts w:ascii="宋体" w:hAnsi="宋体" w:hint="eastAsia"/>
          <w:szCs w:val="21"/>
        </w:rPr>
        <w:t>决定</w:t>
      </w:r>
      <w:r w:rsidRPr="002E79D2">
        <w:rPr>
          <w:rFonts w:ascii="宋体" w:hAnsi="宋体" w:hint="eastAsia"/>
          <w:szCs w:val="21"/>
        </w:rPr>
        <w:t>公开评选会的入围名单；</w:t>
      </w:r>
      <w:r w:rsidRPr="00CF4909">
        <w:rPr>
          <w:rFonts w:ascii="宋体" w:hAnsi="宋体" w:hint="eastAsia"/>
          <w:szCs w:val="21"/>
        </w:rPr>
        <w:t>加上评选会得分后的综合考核成绩决定获奖名单。</w:t>
      </w:r>
    </w:p>
    <w:p w:rsidR="00560ED3" w:rsidRPr="002E79D2" w:rsidRDefault="00560ED3" w:rsidP="00560ED3">
      <w:pPr>
        <w:spacing w:line="288" w:lineRule="auto"/>
        <w:rPr>
          <w:rFonts w:ascii="宋体" w:hAnsi="宋体"/>
          <w:bCs/>
          <w:szCs w:val="21"/>
        </w:rPr>
      </w:pPr>
      <w:r w:rsidRPr="00CF4909">
        <w:rPr>
          <w:rFonts w:ascii="宋体" w:hAnsi="宋体" w:hint="eastAsia"/>
          <w:b/>
          <w:bCs/>
          <w:szCs w:val="21"/>
        </w:rPr>
        <w:t>五、评分细则</w:t>
      </w:r>
    </w:p>
    <w:p w:rsidR="00560ED3" w:rsidRDefault="00560ED3" w:rsidP="00560ED3">
      <w:pPr>
        <w:spacing w:line="288" w:lineRule="auto"/>
        <w:rPr>
          <w:rFonts w:ascii="宋体" w:hAnsi="宋体"/>
          <w:b/>
          <w:bCs/>
          <w:szCs w:val="21"/>
        </w:rPr>
      </w:pPr>
      <w:r w:rsidRPr="002E79D2">
        <w:rPr>
          <w:rFonts w:ascii="宋体" w:hAnsi="宋体" w:hint="eastAsia"/>
          <w:b/>
          <w:bCs/>
          <w:szCs w:val="21"/>
        </w:rPr>
        <w:t>（</w:t>
      </w:r>
      <w:r>
        <w:rPr>
          <w:rFonts w:ascii="宋体" w:hAnsi="宋体" w:hint="eastAsia"/>
          <w:b/>
          <w:bCs/>
          <w:szCs w:val="21"/>
        </w:rPr>
        <w:t>一</w:t>
      </w:r>
      <w:r w:rsidRPr="002E79D2">
        <w:rPr>
          <w:rFonts w:ascii="宋体" w:hAnsi="宋体" w:hint="eastAsia"/>
          <w:b/>
          <w:bCs/>
          <w:szCs w:val="21"/>
        </w:rPr>
        <w:t>）综合得分构成</w:t>
      </w:r>
      <w:r>
        <w:rPr>
          <w:rFonts w:ascii="宋体" w:hAnsi="宋体" w:hint="eastAsia"/>
          <w:b/>
          <w:bCs/>
          <w:szCs w:val="21"/>
        </w:rPr>
        <w:t>（满分100）</w:t>
      </w:r>
      <w:r w:rsidRPr="002E79D2">
        <w:rPr>
          <w:rFonts w:ascii="宋体" w:hAnsi="宋体" w:hint="eastAsia"/>
          <w:b/>
          <w:bCs/>
          <w:szCs w:val="21"/>
        </w:rPr>
        <w:t>：</w:t>
      </w:r>
      <w:r>
        <w:rPr>
          <w:rFonts w:ascii="宋体" w:hAnsi="宋体" w:hint="eastAsia"/>
          <w:b/>
          <w:bCs/>
          <w:szCs w:val="21"/>
        </w:rPr>
        <w:t>家庭经济情况+</w:t>
      </w:r>
      <w:r w:rsidRPr="002E79D2">
        <w:rPr>
          <w:rFonts w:ascii="宋体" w:hAnsi="宋体" w:hint="eastAsia"/>
          <w:b/>
          <w:bCs/>
          <w:szCs w:val="21"/>
        </w:rPr>
        <w:t>专业学习+学术表现+社会实践+获奖荣誉</w:t>
      </w:r>
    </w:p>
    <w:p w:rsidR="00560ED3" w:rsidRPr="00201B7E" w:rsidRDefault="00560ED3" w:rsidP="00560ED3">
      <w:pPr>
        <w:spacing w:line="288" w:lineRule="auto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szCs w:val="21"/>
        </w:rPr>
        <w:t>1、</w:t>
      </w:r>
      <w:r w:rsidRPr="000857C2">
        <w:rPr>
          <w:rFonts w:ascii="宋体" w:hAnsi="宋体" w:hint="eastAsia"/>
          <w:b/>
          <w:bCs/>
          <w:szCs w:val="21"/>
        </w:rPr>
        <w:t xml:space="preserve"> </w:t>
      </w:r>
      <w:r>
        <w:rPr>
          <w:rFonts w:ascii="宋体" w:hAnsi="宋体" w:hint="eastAsia"/>
          <w:b/>
          <w:bCs/>
          <w:szCs w:val="21"/>
        </w:rPr>
        <w:t>家庭经济情况</w:t>
      </w:r>
      <w:r w:rsidRPr="002E79D2">
        <w:rPr>
          <w:rFonts w:ascii="宋体" w:hAnsi="宋体" w:hint="eastAsia"/>
          <w:b/>
          <w:szCs w:val="21"/>
        </w:rPr>
        <w:t>， 满分</w:t>
      </w:r>
      <w:r>
        <w:rPr>
          <w:rFonts w:ascii="宋体" w:hAnsi="宋体" w:hint="eastAsia"/>
          <w:b/>
          <w:szCs w:val="21"/>
        </w:rPr>
        <w:t>20</w:t>
      </w:r>
    </w:p>
    <w:p w:rsidR="00560ED3" w:rsidRPr="00201B7E" w:rsidRDefault="00560ED3" w:rsidP="00560ED3">
      <w:pPr>
        <w:spacing w:line="288" w:lineRule="auto"/>
        <w:rPr>
          <w:rFonts w:ascii="宋体" w:hAnsi="宋体"/>
          <w:bCs/>
          <w:szCs w:val="21"/>
        </w:rPr>
      </w:pPr>
      <w:r w:rsidRPr="00201B7E">
        <w:rPr>
          <w:rFonts w:ascii="宋体" w:hAnsi="宋体" w:hint="eastAsia"/>
          <w:bCs/>
          <w:szCs w:val="21"/>
        </w:rPr>
        <w:t>（1）由年级辅导员结合学生实际情况、班级意见，综合给定3-1</w:t>
      </w:r>
      <w:r>
        <w:rPr>
          <w:rFonts w:ascii="宋体" w:hAnsi="宋体" w:hint="eastAsia"/>
          <w:bCs/>
          <w:szCs w:val="21"/>
        </w:rPr>
        <w:t>5</w:t>
      </w:r>
      <w:r w:rsidRPr="00201B7E">
        <w:rPr>
          <w:rFonts w:ascii="宋体" w:hAnsi="宋体" w:hint="eastAsia"/>
          <w:bCs/>
          <w:szCs w:val="21"/>
        </w:rPr>
        <w:t>分；</w:t>
      </w:r>
    </w:p>
    <w:p w:rsidR="00560ED3" w:rsidRPr="00290901" w:rsidRDefault="00560ED3" w:rsidP="00560ED3">
      <w:pPr>
        <w:spacing w:line="288" w:lineRule="auto"/>
        <w:rPr>
          <w:rFonts w:ascii="宋体" w:hAnsi="宋体"/>
          <w:bCs/>
          <w:szCs w:val="21"/>
        </w:rPr>
      </w:pPr>
      <w:r w:rsidRPr="00201B7E">
        <w:rPr>
          <w:rFonts w:ascii="宋体" w:hAnsi="宋体" w:hint="eastAsia"/>
          <w:bCs/>
          <w:szCs w:val="21"/>
        </w:rPr>
        <w:t>（2）</w:t>
      </w:r>
      <w:r>
        <w:rPr>
          <w:rFonts w:ascii="宋体" w:hAnsi="宋体" w:hint="eastAsia"/>
          <w:bCs/>
          <w:szCs w:val="21"/>
        </w:rPr>
        <w:t>上学年</w:t>
      </w:r>
      <w:r w:rsidRPr="00201B7E">
        <w:rPr>
          <w:rFonts w:ascii="宋体" w:hAnsi="宋体" w:hint="eastAsia"/>
          <w:bCs/>
          <w:szCs w:val="21"/>
        </w:rPr>
        <w:t>参加勤工助学一学期得2分</w:t>
      </w:r>
      <w:r>
        <w:rPr>
          <w:rFonts w:ascii="宋体" w:hAnsi="宋体" w:hint="eastAsia"/>
          <w:bCs/>
          <w:szCs w:val="21"/>
        </w:rPr>
        <w:t>；</w:t>
      </w:r>
      <w:r w:rsidRPr="00201B7E">
        <w:rPr>
          <w:rFonts w:ascii="宋体" w:hAnsi="宋体" w:hint="eastAsia"/>
          <w:bCs/>
          <w:szCs w:val="21"/>
        </w:rPr>
        <w:t>两学期均参加得4分</w:t>
      </w:r>
      <w:r>
        <w:rPr>
          <w:rFonts w:ascii="宋体" w:hAnsi="宋体" w:hint="eastAsia"/>
          <w:bCs/>
          <w:szCs w:val="21"/>
        </w:rPr>
        <w:t>；</w:t>
      </w:r>
      <w:r w:rsidRPr="00201B7E">
        <w:rPr>
          <w:rFonts w:ascii="宋体" w:hAnsi="宋体" w:hint="eastAsia"/>
          <w:bCs/>
          <w:szCs w:val="21"/>
        </w:rPr>
        <w:t>在勤工助学岗位上获得优秀荣誉，另得</w:t>
      </w:r>
      <w:r>
        <w:rPr>
          <w:rFonts w:ascii="宋体" w:hAnsi="宋体" w:hint="eastAsia"/>
          <w:bCs/>
          <w:szCs w:val="21"/>
        </w:rPr>
        <w:t>1分。多岗位勤工助学不累加。（以校内可以认定的为准，其他兼职工作以陈述</w:t>
      </w:r>
      <w:r w:rsidRPr="00201B7E">
        <w:rPr>
          <w:rFonts w:ascii="宋体" w:hAnsi="宋体" w:hint="eastAsia"/>
          <w:bCs/>
          <w:szCs w:val="21"/>
        </w:rPr>
        <w:t>方式写入《申请书》，作为评分依据之一）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2</w:t>
      </w:r>
      <w:r w:rsidRPr="002E79D2">
        <w:rPr>
          <w:rFonts w:ascii="宋体" w:hAnsi="宋体" w:hint="eastAsia"/>
          <w:b/>
          <w:szCs w:val="21"/>
        </w:rPr>
        <w:t>、专业学习， 满分30</w:t>
      </w:r>
    </w:p>
    <w:p w:rsidR="00560ED3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（1</w:t>
      </w:r>
      <w:r>
        <w:rPr>
          <w:rFonts w:ascii="宋体" w:hAnsi="宋体" w:hint="eastAsia"/>
          <w:szCs w:val="21"/>
        </w:rPr>
        <w:t>）专业成绩</w:t>
      </w:r>
    </w:p>
    <w:p w:rsidR="00560ED3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本专业排名前5％（含5％），</w:t>
      </w:r>
      <w:r>
        <w:rPr>
          <w:rFonts w:ascii="宋体" w:hAnsi="宋体" w:hint="eastAsia"/>
          <w:szCs w:val="21"/>
        </w:rPr>
        <w:t>或不足20人班级的第一名，</w:t>
      </w:r>
      <w:r w:rsidRPr="002E79D2">
        <w:rPr>
          <w:rFonts w:ascii="宋体" w:hAnsi="宋体" w:hint="eastAsia"/>
          <w:szCs w:val="21"/>
        </w:rPr>
        <w:t>得25分；本专业排名前5-10％（含10%），</w:t>
      </w:r>
      <w:r>
        <w:rPr>
          <w:rFonts w:ascii="宋体" w:hAnsi="宋体" w:hint="eastAsia"/>
          <w:szCs w:val="21"/>
        </w:rPr>
        <w:t>或不足20人班级的第二名，</w:t>
      </w:r>
      <w:r w:rsidRPr="002E79D2">
        <w:rPr>
          <w:rFonts w:ascii="宋体" w:hAnsi="宋体" w:hint="eastAsia"/>
          <w:szCs w:val="21"/>
        </w:rPr>
        <w:t>得20分；本专业排名前</w:t>
      </w:r>
      <w:r w:rsidR="00862918">
        <w:rPr>
          <w:rFonts w:ascii="宋体" w:hAnsi="宋体" w:hint="eastAsia"/>
          <w:szCs w:val="21"/>
        </w:rPr>
        <w:t>10-15</w:t>
      </w:r>
      <w:r w:rsidRPr="002E79D2">
        <w:rPr>
          <w:rFonts w:ascii="宋体" w:hAnsi="宋体" w:hint="eastAsia"/>
          <w:szCs w:val="21"/>
        </w:rPr>
        <w:t>％（含</w:t>
      </w:r>
      <w:r w:rsidR="00862918">
        <w:rPr>
          <w:rFonts w:ascii="宋体" w:hAnsi="宋体" w:hint="eastAsia"/>
          <w:szCs w:val="21"/>
        </w:rPr>
        <w:t>15</w:t>
      </w:r>
      <w:r w:rsidRPr="002E79D2">
        <w:rPr>
          <w:rFonts w:ascii="宋体" w:hAnsi="宋体" w:hint="eastAsia"/>
          <w:szCs w:val="21"/>
        </w:rPr>
        <w:t>%），得15分</w:t>
      </w:r>
      <w:r>
        <w:rPr>
          <w:rFonts w:ascii="宋体" w:hAnsi="宋体" w:hint="eastAsia"/>
          <w:szCs w:val="21"/>
        </w:rPr>
        <w:t>；</w:t>
      </w:r>
      <w:r w:rsidRPr="002E79D2">
        <w:rPr>
          <w:rFonts w:ascii="宋体" w:hAnsi="宋体" w:hint="eastAsia"/>
          <w:szCs w:val="21"/>
        </w:rPr>
        <w:t>本专业排名前</w:t>
      </w:r>
      <w:r w:rsidR="00862918">
        <w:rPr>
          <w:rFonts w:ascii="宋体" w:hAnsi="宋体" w:hint="eastAsia"/>
          <w:szCs w:val="21"/>
        </w:rPr>
        <w:t>15-20</w:t>
      </w:r>
      <w:r w:rsidRPr="002E79D2">
        <w:rPr>
          <w:rFonts w:ascii="宋体" w:hAnsi="宋体" w:hint="eastAsia"/>
          <w:szCs w:val="21"/>
        </w:rPr>
        <w:t>％（含</w:t>
      </w:r>
      <w:r w:rsidR="00862918">
        <w:rPr>
          <w:rFonts w:ascii="宋体" w:hAnsi="宋体" w:hint="eastAsia"/>
          <w:szCs w:val="21"/>
        </w:rPr>
        <w:t>2</w:t>
      </w:r>
      <w:r w:rsidRPr="002E79D2">
        <w:rPr>
          <w:rFonts w:ascii="宋体" w:hAnsi="宋体" w:hint="eastAsia"/>
          <w:szCs w:val="21"/>
        </w:rPr>
        <w:t>0%），得</w:t>
      </w:r>
      <w:r>
        <w:rPr>
          <w:rFonts w:ascii="宋体" w:hAnsi="宋体" w:hint="eastAsia"/>
          <w:szCs w:val="21"/>
        </w:rPr>
        <w:t>10</w:t>
      </w:r>
      <w:r w:rsidRPr="002E79D2">
        <w:rPr>
          <w:rFonts w:ascii="宋体" w:hAnsi="宋体" w:hint="eastAsia"/>
          <w:szCs w:val="21"/>
        </w:rPr>
        <w:t>分；本专业排名前</w:t>
      </w:r>
      <w:r w:rsidR="00862918">
        <w:rPr>
          <w:rFonts w:ascii="宋体" w:hAnsi="宋体" w:hint="eastAsia"/>
          <w:szCs w:val="21"/>
        </w:rPr>
        <w:t>20-25</w:t>
      </w:r>
      <w:r w:rsidRPr="002E79D2">
        <w:rPr>
          <w:rFonts w:ascii="宋体" w:hAnsi="宋体" w:hint="eastAsia"/>
          <w:szCs w:val="21"/>
        </w:rPr>
        <w:t>％（含</w:t>
      </w:r>
      <w:r w:rsidR="00862918">
        <w:rPr>
          <w:rFonts w:ascii="宋体" w:hAnsi="宋体" w:hint="eastAsia"/>
          <w:szCs w:val="21"/>
        </w:rPr>
        <w:t>25</w:t>
      </w:r>
      <w:r w:rsidRPr="002E79D2">
        <w:rPr>
          <w:rFonts w:ascii="宋体" w:hAnsi="宋体" w:hint="eastAsia"/>
          <w:szCs w:val="21"/>
        </w:rPr>
        <w:t>%），得</w:t>
      </w:r>
      <w:r>
        <w:rPr>
          <w:rFonts w:ascii="宋体" w:hAnsi="宋体" w:hint="eastAsia"/>
          <w:szCs w:val="21"/>
        </w:rPr>
        <w:t>5分</w:t>
      </w:r>
      <w:r w:rsidRPr="002E79D2">
        <w:rPr>
          <w:rFonts w:ascii="宋体" w:hAnsi="宋体" w:hint="eastAsia"/>
          <w:szCs w:val="21"/>
        </w:rPr>
        <w:t>。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国家励志奖学金</w:t>
      </w:r>
      <w:r w:rsidRPr="00F1581D">
        <w:rPr>
          <w:rFonts w:ascii="宋体" w:hAnsi="宋体" w:hint="eastAsia"/>
          <w:szCs w:val="21"/>
        </w:rPr>
        <w:t>以上学年度所获成绩为准</w:t>
      </w:r>
      <w:r>
        <w:rPr>
          <w:rFonts w:ascii="宋体" w:hAnsi="宋体" w:hint="eastAsia"/>
          <w:szCs w:val="21"/>
        </w:rPr>
        <w:t>。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（2）语言等级</w:t>
      </w:r>
    </w:p>
    <w:p w:rsidR="00560ED3" w:rsidRDefault="00560ED3" w:rsidP="00560ED3">
      <w:pPr>
        <w:numPr>
          <w:ilvl w:val="0"/>
          <w:numId w:val="5"/>
        </w:numPr>
        <w:tabs>
          <w:tab w:val="left" w:pos="193"/>
        </w:tabs>
        <w:autoSpaceDE w:val="0"/>
        <w:autoSpaceDN w:val="0"/>
        <w:adjustRightInd w:val="0"/>
        <w:spacing w:line="288" w:lineRule="auto"/>
        <w:ind w:left="0" w:firstLine="44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英语、法语、德语语种：</w:t>
      </w:r>
      <w:r w:rsidRPr="006A2D03">
        <w:rPr>
          <w:rFonts w:ascii="宋体" w:hAnsi="宋体" w:hint="eastAsia"/>
          <w:szCs w:val="21"/>
        </w:rPr>
        <w:t>专四或专八考试达到优秀，得5分；</w:t>
      </w:r>
      <w:r>
        <w:rPr>
          <w:rFonts w:ascii="宋体" w:hAnsi="宋体" w:hint="eastAsia"/>
          <w:szCs w:val="21"/>
        </w:rPr>
        <w:t>达到良好，得3分；达到合格，得2.5分。</w:t>
      </w:r>
      <w:r w:rsidRPr="003C2332">
        <w:rPr>
          <w:rFonts w:ascii="宋体" w:hAnsi="宋体" w:hint="eastAsia"/>
          <w:szCs w:val="21"/>
        </w:rPr>
        <w:t>（同时获得本款两项以上证书者，按分值最高的一项计算，不累加）</w:t>
      </w:r>
      <w:r>
        <w:rPr>
          <w:rFonts w:ascii="宋体" w:hAnsi="宋体" w:hint="eastAsia"/>
          <w:szCs w:val="21"/>
        </w:rPr>
        <w:t xml:space="preserve"> </w:t>
      </w:r>
    </w:p>
    <w:p w:rsidR="00560ED3" w:rsidRPr="00D94232" w:rsidRDefault="00560ED3" w:rsidP="00560ED3">
      <w:pPr>
        <w:numPr>
          <w:ilvl w:val="0"/>
          <w:numId w:val="5"/>
        </w:numPr>
        <w:tabs>
          <w:tab w:val="left" w:pos="193"/>
        </w:tabs>
        <w:autoSpaceDE w:val="0"/>
        <w:autoSpaceDN w:val="0"/>
        <w:adjustRightInd w:val="0"/>
        <w:spacing w:line="288" w:lineRule="auto"/>
        <w:ind w:left="0" w:firstLine="44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日语语种：</w:t>
      </w:r>
      <w:r w:rsidRPr="00AC6D79">
        <w:rPr>
          <w:rFonts w:ascii="宋体" w:hAnsi="宋体" w:hint="eastAsia"/>
          <w:szCs w:val="21"/>
        </w:rPr>
        <w:t>日语二级或一级考试成绩达到满分的80%及以上（含80%），得5分；</w:t>
      </w:r>
      <w:r>
        <w:rPr>
          <w:rFonts w:ascii="宋体" w:hAnsi="宋体" w:hint="eastAsia"/>
          <w:szCs w:val="21"/>
        </w:rPr>
        <w:t>70%-80%（含70%）,</w:t>
      </w:r>
      <w:r w:rsidRPr="000551A1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得3分；60%-70%（含60%），得2.5分。</w:t>
      </w:r>
      <w:r w:rsidRPr="002E79D2">
        <w:rPr>
          <w:rFonts w:ascii="宋体" w:hAnsi="宋体" w:hint="eastAsia"/>
          <w:szCs w:val="21"/>
        </w:rPr>
        <w:t>（同时获得本款两项以上证书者，按分值最高的一项计算，不累加）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3</w:t>
      </w:r>
      <w:r w:rsidRPr="002E79D2">
        <w:rPr>
          <w:rFonts w:ascii="宋体" w:hAnsi="宋体" w:hint="eastAsia"/>
          <w:b/>
          <w:szCs w:val="21"/>
        </w:rPr>
        <w:t>、学术表现， 满分25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2E79D2">
        <w:rPr>
          <w:rFonts w:ascii="宋体" w:hAnsi="宋体" w:hint="eastAsia"/>
          <w:b/>
          <w:szCs w:val="21"/>
        </w:rPr>
        <w:t>（1）发表论文</w:t>
      </w:r>
    </w:p>
    <w:p w:rsidR="00560ED3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SSCI(SCI)或A&amp;HCI收录期刊，得15分；</w:t>
      </w:r>
    </w:p>
    <w:p w:rsidR="00560ED3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CSSCI本学科期刊、北图收录中文类核心本学科期刊、非英语类国际高水平期刊（学院认定），得10分；</w:t>
      </w:r>
    </w:p>
    <w:p w:rsidR="00560ED3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CSSCI非本学科期刊、北图收录中文类核心非本学科期刊</w:t>
      </w:r>
      <w:r w:rsidRPr="00CF4909">
        <w:rPr>
          <w:rFonts w:ascii="宋体" w:hAnsi="宋体" w:hint="eastAsia"/>
          <w:szCs w:val="21"/>
        </w:rPr>
        <w:t>，得6分；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其他国内正式学术期刊，得3分。</w:t>
      </w:r>
    </w:p>
    <w:p w:rsidR="00560ED3" w:rsidRPr="000857C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sz w:val="18"/>
          <w:szCs w:val="18"/>
        </w:rPr>
      </w:pPr>
      <w:r w:rsidRPr="000857C2">
        <w:rPr>
          <w:rFonts w:ascii="宋体" w:hAnsi="宋体" w:hint="eastAsia"/>
          <w:sz w:val="18"/>
          <w:szCs w:val="18"/>
        </w:rPr>
        <w:t>备注：</w:t>
      </w:r>
    </w:p>
    <w:p w:rsidR="00560ED3" w:rsidRPr="002A7947" w:rsidRDefault="00560ED3" w:rsidP="00560ED3">
      <w:pPr>
        <w:numPr>
          <w:ilvl w:val="0"/>
          <w:numId w:val="2"/>
        </w:numPr>
        <w:tabs>
          <w:tab w:val="clear" w:pos="420"/>
          <w:tab w:val="num" w:pos="720"/>
        </w:tabs>
        <w:autoSpaceDE w:val="0"/>
        <w:autoSpaceDN w:val="0"/>
        <w:adjustRightInd w:val="0"/>
        <w:spacing w:line="288" w:lineRule="auto"/>
        <w:ind w:left="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论文</w:t>
      </w:r>
      <w:r w:rsidRPr="002A7947">
        <w:rPr>
          <w:rFonts w:ascii="宋体" w:hAnsi="宋体" w:hint="eastAsia"/>
          <w:sz w:val="18"/>
          <w:szCs w:val="18"/>
        </w:rPr>
        <w:t>须以华中科技大学</w:t>
      </w:r>
      <w:r>
        <w:rPr>
          <w:rFonts w:ascii="宋体" w:hAnsi="宋体" w:hint="eastAsia"/>
          <w:sz w:val="18"/>
          <w:szCs w:val="18"/>
        </w:rPr>
        <w:t>外国语学院</w:t>
      </w:r>
      <w:r w:rsidRPr="002A7947">
        <w:rPr>
          <w:rFonts w:ascii="宋体" w:hAnsi="宋体" w:hint="eastAsia"/>
          <w:sz w:val="18"/>
          <w:szCs w:val="18"/>
        </w:rPr>
        <w:t xml:space="preserve">名义发表。 </w:t>
      </w:r>
    </w:p>
    <w:p w:rsidR="00560ED3" w:rsidRPr="00CF4909" w:rsidRDefault="00560ED3" w:rsidP="00560ED3">
      <w:pPr>
        <w:numPr>
          <w:ilvl w:val="0"/>
          <w:numId w:val="2"/>
        </w:numPr>
        <w:tabs>
          <w:tab w:val="clear" w:pos="420"/>
          <w:tab w:val="num" w:pos="720"/>
        </w:tabs>
        <w:autoSpaceDE w:val="0"/>
        <w:autoSpaceDN w:val="0"/>
        <w:adjustRightInd w:val="0"/>
        <w:spacing w:line="288" w:lineRule="auto"/>
        <w:ind w:left="0" w:firstLine="360"/>
        <w:rPr>
          <w:rFonts w:ascii="宋体" w:hAnsi="宋体"/>
          <w:sz w:val="18"/>
          <w:szCs w:val="18"/>
        </w:rPr>
      </w:pPr>
      <w:r w:rsidRPr="002A7947">
        <w:rPr>
          <w:rFonts w:ascii="宋体" w:hAnsi="宋体" w:hint="eastAsia"/>
          <w:sz w:val="18"/>
          <w:szCs w:val="18"/>
        </w:rPr>
        <w:lastRenderedPageBreak/>
        <w:t>论文发表或录用有效时间：从入学</w:t>
      </w:r>
      <w:r>
        <w:rPr>
          <w:rFonts w:ascii="宋体" w:hAnsi="宋体" w:hint="eastAsia"/>
          <w:sz w:val="18"/>
          <w:szCs w:val="18"/>
        </w:rPr>
        <w:t>年份</w:t>
      </w:r>
      <w:r w:rsidRPr="002A7947">
        <w:rPr>
          <w:rFonts w:ascii="宋体" w:hAnsi="宋体" w:hint="eastAsia"/>
          <w:sz w:val="18"/>
          <w:szCs w:val="18"/>
        </w:rPr>
        <w:t>9月1日起，到奖学金评定通知发布当日截止</w:t>
      </w:r>
      <w:r w:rsidRPr="00CF4909">
        <w:rPr>
          <w:rFonts w:ascii="宋体" w:hAnsi="宋体" w:hint="eastAsia"/>
          <w:sz w:val="18"/>
          <w:szCs w:val="18"/>
        </w:rPr>
        <w:t>。论文原则上须刊登发表；SSCI(SCI)或A&amp;HCI收录期刊可以录用通知认定，但必须经导师签字确认。</w:t>
      </w:r>
    </w:p>
    <w:p w:rsidR="00560ED3" w:rsidRPr="002A7947" w:rsidRDefault="00560ED3" w:rsidP="00560ED3">
      <w:pPr>
        <w:numPr>
          <w:ilvl w:val="0"/>
          <w:numId w:val="2"/>
        </w:numPr>
        <w:tabs>
          <w:tab w:val="clear" w:pos="420"/>
          <w:tab w:val="num" w:pos="720"/>
        </w:tabs>
        <w:autoSpaceDE w:val="0"/>
        <w:autoSpaceDN w:val="0"/>
        <w:adjustRightInd w:val="0"/>
        <w:spacing w:line="288" w:lineRule="auto"/>
        <w:ind w:left="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论文</w:t>
      </w:r>
      <w:r w:rsidRPr="002A7947">
        <w:rPr>
          <w:rFonts w:ascii="宋体" w:hAnsi="宋体" w:hint="eastAsia"/>
          <w:sz w:val="18"/>
          <w:szCs w:val="18"/>
        </w:rPr>
        <w:t>按照第一作者计算</w:t>
      </w:r>
      <w:r>
        <w:rPr>
          <w:rFonts w:ascii="宋体" w:hAnsi="宋体" w:hint="eastAsia"/>
          <w:sz w:val="18"/>
          <w:szCs w:val="18"/>
        </w:rPr>
        <w:t>。</w:t>
      </w:r>
      <w:r w:rsidRPr="002A7947">
        <w:rPr>
          <w:rFonts w:ascii="宋体" w:hAnsi="宋体" w:hint="eastAsia"/>
          <w:sz w:val="18"/>
          <w:szCs w:val="18"/>
        </w:rPr>
        <w:t>若第一作者是导师</w:t>
      </w:r>
      <w:r>
        <w:rPr>
          <w:rFonts w:ascii="宋体" w:hAnsi="宋体" w:hint="eastAsia"/>
          <w:sz w:val="18"/>
          <w:szCs w:val="18"/>
        </w:rPr>
        <w:t>，第二作者为学生的，学生</w:t>
      </w:r>
      <w:r w:rsidRPr="002A7947">
        <w:rPr>
          <w:rFonts w:ascii="宋体" w:hAnsi="宋体" w:hint="eastAsia"/>
          <w:sz w:val="18"/>
          <w:szCs w:val="18"/>
        </w:rPr>
        <w:t>视为第一作者。</w:t>
      </w:r>
    </w:p>
    <w:p w:rsidR="00560ED3" w:rsidRDefault="00560ED3" w:rsidP="00560ED3">
      <w:pPr>
        <w:numPr>
          <w:ilvl w:val="0"/>
          <w:numId w:val="2"/>
        </w:numPr>
        <w:tabs>
          <w:tab w:val="clear" w:pos="420"/>
          <w:tab w:val="num" w:pos="720"/>
        </w:tabs>
        <w:autoSpaceDE w:val="0"/>
        <w:autoSpaceDN w:val="0"/>
        <w:adjustRightInd w:val="0"/>
        <w:spacing w:line="288" w:lineRule="auto"/>
        <w:ind w:left="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同一篇</w:t>
      </w:r>
      <w:r w:rsidRPr="002A7947">
        <w:rPr>
          <w:rFonts w:ascii="宋体" w:hAnsi="宋体" w:hint="eastAsia"/>
          <w:sz w:val="18"/>
          <w:szCs w:val="18"/>
        </w:rPr>
        <w:t>论文，在下次参评国奖时不能再次加分。</w:t>
      </w:r>
    </w:p>
    <w:p w:rsidR="00560ED3" w:rsidRPr="002A7947" w:rsidRDefault="00560ED3" w:rsidP="00560ED3">
      <w:pPr>
        <w:numPr>
          <w:ilvl w:val="0"/>
          <w:numId w:val="2"/>
        </w:numPr>
        <w:tabs>
          <w:tab w:val="clear" w:pos="420"/>
          <w:tab w:val="num" w:pos="720"/>
        </w:tabs>
        <w:autoSpaceDE w:val="0"/>
        <w:autoSpaceDN w:val="0"/>
        <w:adjustRightInd w:val="0"/>
        <w:spacing w:line="288" w:lineRule="auto"/>
        <w:ind w:left="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本项目可累计，但最高不超过</w:t>
      </w:r>
      <w:r w:rsidRPr="00CF4909">
        <w:rPr>
          <w:rFonts w:ascii="宋体" w:hAnsi="宋体" w:hint="eastAsia"/>
          <w:sz w:val="18"/>
          <w:szCs w:val="18"/>
        </w:rPr>
        <w:t>15分。</w:t>
      </w:r>
    </w:p>
    <w:p w:rsidR="00560ED3" w:rsidRPr="002E79D2" w:rsidRDefault="00560ED3" w:rsidP="00560ED3">
      <w:pPr>
        <w:spacing w:line="288" w:lineRule="auto"/>
        <w:rPr>
          <w:rFonts w:ascii="宋体" w:hAnsi="宋体"/>
          <w:b/>
          <w:szCs w:val="21"/>
        </w:rPr>
      </w:pPr>
      <w:r w:rsidRPr="002E79D2">
        <w:rPr>
          <w:rFonts w:ascii="宋体" w:hAnsi="宋体" w:hint="eastAsia"/>
          <w:b/>
          <w:szCs w:val="21"/>
        </w:rPr>
        <w:t>（2）科研项目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大学生创新创业训练计划项目，负责人得5分，参与人得3分。同一项目在下次参评国奖时不能再次加分。</w:t>
      </w:r>
    </w:p>
    <w:p w:rsidR="00560ED3" w:rsidRPr="002E79D2" w:rsidRDefault="00560ED3" w:rsidP="00560ED3">
      <w:pPr>
        <w:spacing w:line="288" w:lineRule="auto"/>
        <w:rPr>
          <w:rFonts w:ascii="宋体" w:hAnsi="宋体"/>
          <w:b/>
          <w:szCs w:val="21"/>
        </w:rPr>
      </w:pPr>
      <w:r w:rsidRPr="002E79D2">
        <w:rPr>
          <w:rFonts w:ascii="宋体" w:hAnsi="宋体" w:hint="eastAsia"/>
          <w:b/>
          <w:szCs w:val="21"/>
        </w:rPr>
        <w:t>（3）学术讲座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上一学年参加学术讲座（含出国、考研、求职、经验交流会等），数目11次以上，得5分；6-10次，得3分；1-5次，得1分。</w:t>
      </w:r>
      <w:r>
        <w:rPr>
          <w:rFonts w:ascii="宋体" w:hAnsi="宋体" w:hint="eastAsia"/>
          <w:szCs w:val="21"/>
        </w:rPr>
        <w:t>本项目由学工组</w:t>
      </w:r>
      <w:r w:rsidRPr="00CF4909">
        <w:rPr>
          <w:rFonts w:ascii="宋体" w:hAnsi="宋体" w:hint="eastAsia"/>
          <w:szCs w:val="21"/>
        </w:rPr>
        <w:t>认定和核实。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4</w:t>
      </w:r>
      <w:r w:rsidRPr="002E79D2">
        <w:rPr>
          <w:rFonts w:ascii="宋体" w:hAnsi="宋体" w:hint="eastAsia"/>
          <w:b/>
          <w:szCs w:val="21"/>
        </w:rPr>
        <w:t>、社会实践， 满分10</w:t>
      </w:r>
    </w:p>
    <w:p w:rsidR="00560ED3" w:rsidRDefault="00560ED3" w:rsidP="00560ED3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上一年度</w:t>
      </w:r>
      <w:r w:rsidRPr="00F1581D">
        <w:rPr>
          <w:rFonts w:ascii="宋体" w:hAnsi="宋体" w:hint="eastAsia"/>
          <w:szCs w:val="21"/>
        </w:rPr>
        <w:t>担任学校、学院主要学生干部（</w:t>
      </w:r>
      <w:r>
        <w:rPr>
          <w:rFonts w:ascii="宋体" w:hAnsi="宋体" w:hint="eastAsia"/>
          <w:szCs w:val="21"/>
        </w:rPr>
        <w:t>团学联</w:t>
      </w:r>
      <w:r w:rsidRPr="00F1581D">
        <w:rPr>
          <w:rFonts w:ascii="宋体" w:hAnsi="宋体" w:hint="eastAsia"/>
          <w:szCs w:val="21"/>
        </w:rPr>
        <w:t>部长及以上，班长、团支书、党支部书记），</w:t>
      </w:r>
      <w:r>
        <w:rPr>
          <w:rFonts w:ascii="宋体" w:hAnsi="宋体" w:hint="eastAsia"/>
          <w:szCs w:val="21"/>
        </w:rPr>
        <w:t>且表现优秀，</w:t>
      </w:r>
      <w:r w:rsidRPr="00F1581D">
        <w:rPr>
          <w:rFonts w:ascii="宋体" w:hAnsi="宋体" w:hint="eastAsia"/>
          <w:szCs w:val="21"/>
        </w:rPr>
        <w:t>得</w:t>
      </w:r>
      <w:r>
        <w:rPr>
          <w:rFonts w:ascii="宋体" w:hAnsi="宋体" w:hint="eastAsia"/>
          <w:szCs w:val="21"/>
        </w:rPr>
        <w:t>3</w:t>
      </w:r>
      <w:r w:rsidRPr="00F1581D"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（辅导员</w:t>
      </w:r>
      <w:r w:rsidRPr="00F1581D">
        <w:rPr>
          <w:rFonts w:ascii="宋体" w:hAnsi="宋体" w:hint="eastAsia"/>
          <w:szCs w:val="21"/>
        </w:rPr>
        <w:t>出具《任职表现优秀证明 》</w:t>
      </w:r>
      <w:r>
        <w:rPr>
          <w:rFonts w:ascii="宋体" w:hAnsi="宋体" w:hint="eastAsia"/>
          <w:szCs w:val="21"/>
        </w:rPr>
        <w:t>确认）；</w:t>
      </w:r>
    </w:p>
    <w:p w:rsidR="00560ED3" w:rsidRDefault="00560ED3" w:rsidP="00560ED3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上一年度</w:t>
      </w:r>
      <w:r w:rsidRPr="00F1581D">
        <w:rPr>
          <w:rFonts w:ascii="宋体" w:hAnsi="宋体" w:hint="eastAsia"/>
          <w:szCs w:val="21"/>
        </w:rPr>
        <w:t>担任学校、学院其他学生干部，党支部、年级、班级的学生干部（包括寝室长</w:t>
      </w:r>
      <w:r>
        <w:rPr>
          <w:rFonts w:ascii="宋体" w:hAnsi="宋体" w:hint="eastAsia"/>
          <w:szCs w:val="21"/>
        </w:rPr>
        <w:t>、舍导</w:t>
      </w:r>
      <w:r w:rsidRPr="00F1581D">
        <w:rPr>
          <w:rFonts w:ascii="宋体" w:hAnsi="宋体" w:hint="eastAsia"/>
          <w:szCs w:val="21"/>
        </w:rPr>
        <w:t>），</w:t>
      </w:r>
      <w:r>
        <w:rPr>
          <w:rFonts w:ascii="宋体" w:hAnsi="宋体" w:hint="eastAsia"/>
          <w:szCs w:val="21"/>
        </w:rPr>
        <w:t>且表现优秀，</w:t>
      </w:r>
      <w:r w:rsidRPr="00F1581D">
        <w:rPr>
          <w:rFonts w:ascii="宋体" w:hAnsi="宋体" w:hint="eastAsia"/>
          <w:szCs w:val="21"/>
        </w:rPr>
        <w:t>得</w:t>
      </w:r>
      <w:r>
        <w:rPr>
          <w:rFonts w:ascii="宋体" w:hAnsi="宋体" w:hint="eastAsia"/>
          <w:szCs w:val="21"/>
        </w:rPr>
        <w:t>1</w:t>
      </w:r>
      <w:r w:rsidRPr="00F1581D">
        <w:rPr>
          <w:rFonts w:ascii="宋体" w:hAnsi="宋体" w:hint="eastAsia"/>
          <w:szCs w:val="21"/>
        </w:rPr>
        <w:t>分</w:t>
      </w:r>
      <w:r w:rsidRPr="00CF4909">
        <w:rPr>
          <w:rFonts w:ascii="宋体" w:hAnsi="宋体" w:hint="eastAsia"/>
          <w:szCs w:val="21"/>
        </w:rPr>
        <w:t>（舍导由新生辅导员出具《任职表现优秀证明》确认；其他干部由至少5个班委签字出具《任职表现优秀证明》确认）。</w:t>
      </w:r>
    </w:p>
    <w:p w:rsidR="00560ED3" w:rsidRPr="00F1581D" w:rsidRDefault="00560ED3" w:rsidP="00560ED3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本项目加分不累加，取最高分计算。</w:t>
      </w:r>
    </w:p>
    <w:p w:rsidR="00560ED3" w:rsidRPr="00F1581D" w:rsidRDefault="00560ED3" w:rsidP="00560ED3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 w:rsidRPr="00F1581D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上一年度</w:t>
      </w:r>
      <w:r w:rsidRPr="00F1581D">
        <w:rPr>
          <w:rFonts w:ascii="宋体" w:hAnsi="宋体" w:hint="eastAsia"/>
          <w:szCs w:val="21"/>
        </w:rPr>
        <w:t>担任学生干部期间，所带领班级、组织在学校相关评选中获奖者，</w:t>
      </w:r>
      <w:r>
        <w:rPr>
          <w:rFonts w:ascii="宋体" w:hAnsi="宋体" w:hint="eastAsia"/>
          <w:szCs w:val="21"/>
        </w:rPr>
        <w:t>校十佳得3分，校优秀2分，组织但未获奖1分。本项目加分不累加，取最高分计算。</w:t>
      </w:r>
    </w:p>
    <w:p w:rsidR="00560ED3" w:rsidRPr="00F1581D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 w:rsidRPr="00F1581D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上一年度参加社会实践</w:t>
      </w:r>
      <w:r w:rsidRPr="00F1581D">
        <w:rPr>
          <w:rFonts w:ascii="宋体" w:hAnsi="宋体" w:hint="eastAsia"/>
          <w:szCs w:val="21"/>
        </w:rPr>
        <w:t>获得省级优秀团队得</w:t>
      </w:r>
      <w:r>
        <w:rPr>
          <w:rFonts w:ascii="宋体" w:hAnsi="宋体" w:hint="eastAsia"/>
          <w:szCs w:val="21"/>
        </w:rPr>
        <w:t>2</w:t>
      </w:r>
      <w:r w:rsidRPr="00F1581D">
        <w:rPr>
          <w:rFonts w:ascii="宋体" w:hAnsi="宋体" w:hint="eastAsia"/>
          <w:szCs w:val="21"/>
        </w:rPr>
        <w:t>分；校优秀团队得</w:t>
      </w:r>
      <w:r>
        <w:rPr>
          <w:rFonts w:ascii="宋体" w:hAnsi="宋体" w:hint="eastAsia"/>
          <w:szCs w:val="21"/>
        </w:rPr>
        <w:t>1.5</w:t>
      </w:r>
      <w:r w:rsidRPr="00F1581D"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；未获奖的，担任队长得1</w:t>
      </w:r>
      <w:r w:rsidRPr="00F1581D"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；未获奖，</w:t>
      </w:r>
      <w:r w:rsidRPr="00F1581D">
        <w:rPr>
          <w:rFonts w:ascii="宋体" w:hAnsi="宋体" w:hint="eastAsia"/>
          <w:szCs w:val="21"/>
        </w:rPr>
        <w:t>参与</w:t>
      </w:r>
      <w:r>
        <w:rPr>
          <w:rFonts w:ascii="宋体" w:hAnsi="宋体" w:hint="eastAsia"/>
          <w:szCs w:val="21"/>
        </w:rPr>
        <w:t>者</w:t>
      </w:r>
      <w:r w:rsidRPr="00F1581D">
        <w:rPr>
          <w:rFonts w:ascii="宋体" w:hAnsi="宋体" w:hint="eastAsia"/>
          <w:szCs w:val="21"/>
        </w:rPr>
        <w:t>得</w:t>
      </w:r>
      <w:r>
        <w:rPr>
          <w:rFonts w:ascii="宋体" w:hAnsi="宋体" w:hint="eastAsia"/>
          <w:szCs w:val="21"/>
        </w:rPr>
        <w:t>0.5</w:t>
      </w:r>
      <w:r w:rsidRPr="00F1581D"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。本项目以学院分团委申报及总结材料记录为准，</w:t>
      </w:r>
      <w:r w:rsidRPr="00F1581D">
        <w:rPr>
          <w:rFonts w:ascii="宋体" w:hAnsi="宋体" w:hint="eastAsia"/>
          <w:szCs w:val="21"/>
        </w:rPr>
        <w:t>取最高分，不累加</w:t>
      </w:r>
      <w:r>
        <w:rPr>
          <w:rFonts w:ascii="宋体" w:hAnsi="宋体" w:hint="eastAsia"/>
          <w:szCs w:val="21"/>
        </w:rPr>
        <w:t>。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50" w:firstLine="525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 w:rsidRPr="00F1581D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上一年度</w:t>
      </w:r>
      <w:r w:rsidRPr="00F1581D">
        <w:rPr>
          <w:rFonts w:ascii="宋体" w:hAnsi="宋体" w:hint="eastAsia"/>
          <w:szCs w:val="21"/>
        </w:rPr>
        <w:t>校级文艺体育比赛项目</w:t>
      </w:r>
      <w:r>
        <w:rPr>
          <w:rFonts w:ascii="宋体" w:hAnsi="宋体" w:hint="eastAsia"/>
          <w:szCs w:val="21"/>
        </w:rPr>
        <w:t>获得</w:t>
      </w:r>
      <w:r w:rsidRPr="00F1581D">
        <w:rPr>
          <w:rFonts w:ascii="宋体" w:hAnsi="宋体" w:hint="eastAsia"/>
          <w:szCs w:val="21"/>
        </w:rPr>
        <w:t>一、二、三</w:t>
      </w:r>
      <w:r>
        <w:rPr>
          <w:rFonts w:ascii="宋体" w:hAnsi="宋体" w:hint="eastAsia"/>
          <w:szCs w:val="21"/>
        </w:rPr>
        <w:t>等奖者分别得2</w:t>
      </w:r>
      <w:r w:rsidRPr="00F1581D">
        <w:rPr>
          <w:rFonts w:ascii="宋体" w:hAnsi="宋体" w:hint="eastAsia"/>
          <w:szCs w:val="21"/>
        </w:rPr>
        <w:t>分、</w:t>
      </w:r>
      <w:r>
        <w:rPr>
          <w:rFonts w:ascii="宋体" w:hAnsi="宋体" w:hint="eastAsia"/>
          <w:szCs w:val="21"/>
        </w:rPr>
        <w:t>1.5</w:t>
      </w:r>
      <w:r w:rsidRPr="00F1581D">
        <w:rPr>
          <w:rFonts w:ascii="宋体" w:hAnsi="宋体" w:hint="eastAsia"/>
          <w:szCs w:val="21"/>
        </w:rPr>
        <w:t>分、</w:t>
      </w:r>
      <w:r>
        <w:rPr>
          <w:rFonts w:ascii="宋体" w:hAnsi="宋体" w:hint="eastAsia"/>
          <w:szCs w:val="21"/>
        </w:rPr>
        <w:t>1</w:t>
      </w:r>
      <w:r w:rsidRPr="00F1581D">
        <w:rPr>
          <w:rFonts w:ascii="宋体" w:hAnsi="宋体" w:hint="eastAsia"/>
          <w:szCs w:val="21"/>
        </w:rPr>
        <w:t>分；院级文艺体育比赛获得一等奖得</w:t>
      </w:r>
      <w:r>
        <w:rPr>
          <w:rFonts w:ascii="宋体" w:hAnsi="宋体" w:hint="eastAsia"/>
          <w:szCs w:val="21"/>
        </w:rPr>
        <w:t>1.5</w:t>
      </w:r>
      <w:r w:rsidRPr="00F1581D">
        <w:rPr>
          <w:rFonts w:ascii="宋体" w:hAnsi="宋体" w:hint="eastAsia"/>
          <w:szCs w:val="21"/>
        </w:rPr>
        <w:t>分，其他奖项得</w:t>
      </w:r>
      <w:r>
        <w:rPr>
          <w:rFonts w:ascii="宋体" w:hAnsi="宋体" w:hint="eastAsia"/>
          <w:szCs w:val="21"/>
        </w:rPr>
        <w:t>1</w:t>
      </w:r>
      <w:r w:rsidRPr="00F1581D">
        <w:rPr>
          <w:rFonts w:ascii="宋体" w:hAnsi="宋体" w:hint="eastAsia"/>
          <w:szCs w:val="21"/>
        </w:rPr>
        <w:t>分。</w:t>
      </w:r>
      <w:r>
        <w:rPr>
          <w:rFonts w:ascii="宋体" w:hAnsi="宋体" w:hint="eastAsia"/>
          <w:szCs w:val="21"/>
        </w:rPr>
        <w:t>本项目</w:t>
      </w:r>
      <w:r w:rsidRPr="00F1581D">
        <w:rPr>
          <w:rFonts w:ascii="宋体" w:hAnsi="宋体" w:hint="eastAsia"/>
          <w:szCs w:val="21"/>
        </w:rPr>
        <w:t>团队或个人均可以，以证书为准</w:t>
      </w:r>
      <w:r>
        <w:rPr>
          <w:rFonts w:ascii="宋体" w:hAnsi="宋体" w:hint="eastAsia"/>
          <w:szCs w:val="21"/>
        </w:rPr>
        <w:t>，年级辅导员签字确认。本项目加分不</w:t>
      </w:r>
      <w:r w:rsidRPr="00F1581D">
        <w:rPr>
          <w:rFonts w:ascii="宋体" w:hAnsi="宋体" w:hint="eastAsia"/>
          <w:szCs w:val="21"/>
        </w:rPr>
        <w:t>累加，</w:t>
      </w:r>
      <w:r>
        <w:rPr>
          <w:rFonts w:ascii="宋体" w:hAnsi="宋体" w:hint="eastAsia"/>
          <w:szCs w:val="21"/>
        </w:rPr>
        <w:t>取</w:t>
      </w:r>
      <w:r w:rsidRPr="00F1581D">
        <w:rPr>
          <w:rFonts w:ascii="宋体" w:hAnsi="宋体" w:hint="eastAsia"/>
          <w:szCs w:val="21"/>
        </w:rPr>
        <w:t>最高分</w:t>
      </w:r>
      <w:r>
        <w:rPr>
          <w:rFonts w:ascii="宋体" w:hAnsi="宋体" w:hint="eastAsia"/>
          <w:szCs w:val="21"/>
        </w:rPr>
        <w:t>计算。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5</w:t>
      </w:r>
      <w:r w:rsidRPr="002E79D2">
        <w:rPr>
          <w:rFonts w:ascii="宋体" w:hAnsi="宋体" w:hint="eastAsia"/>
          <w:b/>
          <w:szCs w:val="21"/>
        </w:rPr>
        <w:t>、获奖荣誉, 满分 15</w:t>
      </w:r>
    </w:p>
    <w:p w:rsidR="00560ED3" w:rsidRPr="002E79D2" w:rsidRDefault="00560ED3" w:rsidP="00560ED3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（1）各类学科竞赛中获得一、二、三等奖者，国家级分别得</w:t>
      </w:r>
      <w:r>
        <w:rPr>
          <w:rFonts w:ascii="宋体" w:hAnsi="宋体" w:hint="eastAsia"/>
          <w:szCs w:val="21"/>
        </w:rPr>
        <w:t>8</w:t>
      </w:r>
      <w:r w:rsidRPr="002E79D2">
        <w:rPr>
          <w:rFonts w:ascii="宋体" w:hAnsi="宋体" w:hint="eastAsia"/>
          <w:szCs w:val="21"/>
        </w:rPr>
        <w:t>分、</w:t>
      </w:r>
      <w:r>
        <w:rPr>
          <w:rFonts w:ascii="宋体" w:hAnsi="宋体" w:hint="eastAsia"/>
          <w:szCs w:val="21"/>
        </w:rPr>
        <w:t>6</w:t>
      </w:r>
      <w:r w:rsidRPr="002E79D2">
        <w:rPr>
          <w:rFonts w:ascii="宋体" w:hAnsi="宋体" w:hint="eastAsia"/>
          <w:szCs w:val="21"/>
        </w:rPr>
        <w:t>分、</w:t>
      </w:r>
      <w:r>
        <w:rPr>
          <w:rFonts w:ascii="宋体" w:hAnsi="宋体" w:hint="eastAsia"/>
          <w:szCs w:val="21"/>
        </w:rPr>
        <w:t>4</w:t>
      </w:r>
      <w:r w:rsidRPr="002E79D2">
        <w:rPr>
          <w:rFonts w:ascii="宋体" w:hAnsi="宋体" w:hint="eastAsia"/>
          <w:szCs w:val="21"/>
        </w:rPr>
        <w:t>分；省部级一、二、三等奖分别得</w:t>
      </w:r>
      <w:r>
        <w:rPr>
          <w:rFonts w:ascii="宋体" w:hAnsi="宋体" w:hint="eastAsia"/>
          <w:szCs w:val="21"/>
        </w:rPr>
        <w:t>6</w:t>
      </w:r>
      <w:r w:rsidRPr="002E79D2">
        <w:rPr>
          <w:rFonts w:ascii="宋体" w:hAnsi="宋体" w:hint="eastAsia"/>
          <w:szCs w:val="21"/>
        </w:rPr>
        <w:t>分、</w:t>
      </w:r>
      <w:r>
        <w:rPr>
          <w:rFonts w:ascii="宋体" w:hAnsi="宋体" w:hint="eastAsia"/>
          <w:szCs w:val="21"/>
        </w:rPr>
        <w:t>4</w:t>
      </w:r>
      <w:r w:rsidRPr="002E79D2">
        <w:rPr>
          <w:rFonts w:ascii="宋体" w:hAnsi="宋体" w:hint="eastAsia"/>
          <w:szCs w:val="21"/>
        </w:rPr>
        <w:t>分、4分；校级一、二、三等奖分别得</w:t>
      </w:r>
      <w:r>
        <w:rPr>
          <w:rFonts w:ascii="宋体" w:hAnsi="宋体" w:hint="eastAsia"/>
          <w:szCs w:val="21"/>
        </w:rPr>
        <w:t>4</w:t>
      </w:r>
      <w:r w:rsidRPr="002E79D2">
        <w:rPr>
          <w:rFonts w:ascii="宋体" w:hAnsi="宋体" w:hint="eastAsia"/>
          <w:szCs w:val="21"/>
        </w:rPr>
        <w:t>分、</w:t>
      </w:r>
      <w:r>
        <w:rPr>
          <w:rFonts w:ascii="宋体" w:hAnsi="宋体" w:hint="eastAsia"/>
          <w:szCs w:val="21"/>
        </w:rPr>
        <w:t>3</w:t>
      </w:r>
      <w:r w:rsidRPr="002E79D2">
        <w:rPr>
          <w:rFonts w:ascii="宋体" w:hAnsi="宋体" w:hint="eastAsia"/>
          <w:szCs w:val="21"/>
        </w:rPr>
        <w:t>分、2分。其它大型赛事由学院本科教学指导督导委员会审议后酌情加分。</w:t>
      </w:r>
      <w:r>
        <w:rPr>
          <w:rFonts w:ascii="宋体" w:hAnsi="宋体" w:hint="eastAsia"/>
          <w:szCs w:val="21"/>
        </w:rPr>
        <w:t xml:space="preserve"> </w:t>
      </w:r>
      <w:r w:rsidRPr="002E79D2">
        <w:rPr>
          <w:rFonts w:ascii="宋体" w:hAnsi="宋体" w:hint="eastAsia"/>
          <w:szCs w:val="21"/>
        </w:rPr>
        <w:t>本项目得分不累加，取最高分计算。同一获奖项目在下次参评时不能再次加分。</w:t>
      </w:r>
    </w:p>
    <w:p w:rsidR="00560ED3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（2）获得</w:t>
      </w:r>
      <w:r>
        <w:rPr>
          <w:rFonts w:ascii="宋体" w:hAnsi="宋体" w:hint="eastAsia"/>
          <w:szCs w:val="21"/>
        </w:rPr>
        <w:t>校</w:t>
      </w:r>
      <w:r w:rsidRPr="002E79D2">
        <w:rPr>
          <w:rFonts w:ascii="宋体" w:hAnsi="宋体" w:hint="eastAsia"/>
          <w:szCs w:val="21"/>
        </w:rPr>
        <w:t>三好学生标兵、省级优秀三好学生等省级以上荣誉得5分；获得校级优秀党支部书记、优秀共青团干部等荣誉得4分；获得校三好学生、优秀学生干部、优秀党员、优秀社会实践个人等校级荣誉，得3分；获得校级单项奖、社会奖得1分。本项目得分不累加，取最高分计算。同一获奖项目在下次参评时不能再次加分。</w:t>
      </w:r>
    </w:p>
    <w:p w:rsidR="00560ED3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</w:t>
      </w:r>
      <w:r w:rsidRPr="00CF4909">
        <w:rPr>
          <w:rFonts w:ascii="宋体" w:hAnsi="宋体" w:hint="eastAsia"/>
          <w:szCs w:val="21"/>
        </w:rPr>
        <w:t>本年度获</w:t>
      </w:r>
      <w:r>
        <w:rPr>
          <w:rFonts w:ascii="宋体" w:hAnsi="宋体" w:hint="eastAsia"/>
          <w:szCs w:val="21"/>
        </w:rPr>
        <w:t>得外国语学院自强大学生标兵者，得2分（不可累加）。</w:t>
      </w:r>
    </w:p>
    <w:p w:rsidR="00560ED3" w:rsidRPr="00BD0FE4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BD0FE4">
        <w:rPr>
          <w:rFonts w:ascii="宋体" w:hAnsi="宋体" w:hint="eastAsia"/>
          <w:color w:val="000000"/>
          <w:shd w:val="clear" w:color="auto" w:fill="FFFFFF"/>
        </w:rPr>
        <w:t>（4）获得校十大自强大学生标兵者</w:t>
      </w:r>
      <w:r>
        <w:rPr>
          <w:rFonts w:ascii="宋体" w:hAnsi="宋体" w:hint="eastAsia"/>
          <w:color w:val="000000"/>
          <w:shd w:val="clear" w:color="auto" w:fill="FFFFFF"/>
        </w:rPr>
        <w:t>，如果</w:t>
      </w:r>
      <w:r w:rsidRPr="00BD0FE4">
        <w:rPr>
          <w:rFonts w:ascii="宋体" w:hAnsi="宋体" w:hint="eastAsia"/>
          <w:color w:val="000000"/>
          <w:shd w:val="clear" w:color="auto" w:fill="FFFFFF"/>
        </w:rPr>
        <w:t>满足奖学金评选</w:t>
      </w:r>
      <w:r>
        <w:rPr>
          <w:rFonts w:ascii="宋体" w:hAnsi="宋体" w:hint="eastAsia"/>
          <w:color w:val="000000"/>
          <w:shd w:val="clear" w:color="auto" w:fill="FFFFFF"/>
        </w:rPr>
        <w:t>基本</w:t>
      </w:r>
      <w:r w:rsidRPr="00BD0FE4">
        <w:rPr>
          <w:rFonts w:ascii="宋体" w:hAnsi="宋体" w:hint="eastAsia"/>
          <w:color w:val="000000"/>
          <w:shd w:val="clear" w:color="auto" w:fill="FFFFFF"/>
        </w:rPr>
        <w:t>条件</w:t>
      </w:r>
      <w:r>
        <w:rPr>
          <w:rFonts w:ascii="宋体" w:hAnsi="宋体" w:hint="eastAsia"/>
          <w:color w:val="000000"/>
          <w:shd w:val="clear" w:color="auto" w:fill="FFFFFF"/>
        </w:rPr>
        <w:t>，</w:t>
      </w:r>
      <w:r w:rsidRPr="00BD0FE4">
        <w:rPr>
          <w:rFonts w:ascii="宋体" w:hAnsi="宋体" w:hint="eastAsia"/>
          <w:color w:val="000000"/>
          <w:shd w:val="clear" w:color="auto" w:fill="FFFFFF"/>
        </w:rPr>
        <w:t>直接获得当年国</w:t>
      </w:r>
      <w:r w:rsidRPr="00BD0FE4">
        <w:rPr>
          <w:rFonts w:ascii="宋体" w:hAnsi="宋体" w:hint="eastAsia"/>
          <w:color w:val="000000"/>
          <w:shd w:val="clear" w:color="auto" w:fill="FFFFFF"/>
        </w:rPr>
        <w:lastRenderedPageBreak/>
        <w:t>家励志奖学金。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2E79D2">
        <w:rPr>
          <w:rFonts w:ascii="宋体" w:hAnsi="宋体" w:hint="eastAsia"/>
          <w:b/>
          <w:szCs w:val="21"/>
        </w:rPr>
        <w:t>（</w:t>
      </w:r>
      <w:r>
        <w:rPr>
          <w:rFonts w:ascii="宋体" w:hAnsi="宋体" w:hint="eastAsia"/>
          <w:b/>
          <w:szCs w:val="21"/>
        </w:rPr>
        <w:t>二</w:t>
      </w:r>
      <w:r w:rsidRPr="002E79D2">
        <w:rPr>
          <w:rFonts w:ascii="宋体" w:hAnsi="宋体" w:hint="eastAsia"/>
          <w:b/>
          <w:szCs w:val="21"/>
        </w:rPr>
        <w:t>）评选会评分， 满分20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2E79D2">
        <w:rPr>
          <w:rFonts w:ascii="宋体" w:hAnsi="宋体" w:hint="eastAsia"/>
          <w:b/>
          <w:szCs w:val="21"/>
        </w:rPr>
        <w:t>1、评委构成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150" w:firstLine="315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评委会由学院领导，教师代表，年级辅导员，学生代表构成。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150" w:firstLine="315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学生代表本人或有利益相关者参加评选的，须回避。</w:t>
      </w:r>
    </w:p>
    <w:p w:rsidR="00560ED3" w:rsidRPr="007C59A3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7C59A3">
        <w:rPr>
          <w:rFonts w:ascii="宋体" w:hAnsi="宋体" w:hint="eastAsia"/>
          <w:b/>
          <w:szCs w:val="21"/>
        </w:rPr>
        <w:t>2、评分规则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196" w:firstLine="412"/>
        <w:rPr>
          <w:rFonts w:ascii="宋体" w:hAnsi="宋体"/>
          <w:b/>
          <w:color w:val="FF0000"/>
          <w:szCs w:val="21"/>
        </w:rPr>
      </w:pPr>
      <w:r>
        <w:rPr>
          <w:rFonts w:ascii="宋体" w:hAnsi="宋体" w:hint="eastAsia"/>
          <w:szCs w:val="21"/>
        </w:rPr>
        <w:t>评委对每</w:t>
      </w:r>
      <w:r w:rsidRPr="00CF4909">
        <w:rPr>
          <w:rFonts w:ascii="宋体" w:hAnsi="宋体" w:hint="eastAsia"/>
          <w:szCs w:val="21"/>
        </w:rPr>
        <w:t>位候选人单</w:t>
      </w:r>
      <w:r>
        <w:rPr>
          <w:rFonts w:ascii="宋体" w:hAnsi="宋体" w:hint="eastAsia"/>
          <w:szCs w:val="21"/>
        </w:rPr>
        <w:t>独打分。</w:t>
      </w:r>
      <w:r w:rsidRPr="005F746C">
        <w:rPr>
          <w:rFonts w:ascii="宋体" w:hAnsi="宋体" w:hint="eastAsia"/>
          <w:szCs w:val="21"/>
        </w:rPr>
        <w:t>评选会得分以平均分计算（去掉1个最高分和1个最低分）。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2E79D2">
        <w:rPr>
          <w:rFonts w:ascii="宋体" w:hAnsi="宋体" w:hint="eastAsia"/>
          <w:b/>
          <w:szCs w:val="21"/>
        </w:rPr>
        <w:t xml:space="preserve">3、现场评选环节及规则   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2E79D2">
        <w:rPr>
          <w:rFonts w:ascii="宋体" w:hAnsi="宋体" w:hint="eastAsia"/>
          <w:b/>
          <w:szCs w:val="21"/>
        </w:rPr>
        <w:t>（1）现场成果展示：学生自我陈述环节（4分钟）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家庭状况</w:t>
      </w:r>
      <w:r>
        <w:rPr>
          <w:rFonts w:ascii="宋体" w:hAnsi="宋体" w:hint="eastAsia"/>
          <w:szCs w:val="21"/>
        </w:rPr>
        <w:t>及个人为缓解经济困难所采取的自立自强行为</w:t>
      </w:r>
      <w:r w:rsidRPr="002E79D2">
        <w:rPr>
          <w:rFonts w:ascii="宋体" w:hAnsi="宋体" w:hint="eastAsia"/>
          <w:szCs w:val="21"/>
        </w:rPr>
        <w:t>；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专业学习、学术表现、获奖荣誉、社会活动等个人成绩和收获；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在以上各领域及其他方面为学校、学院和班级、宿舍等集体所做的贡献；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在诚信、感恩、履行社会责任等方面所做的努力和收获；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奖学金使用计划。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2E79D2">
        <w:rPr>
          <w:rFonts w:ascii="宋体" w:hAnsi="宋体" w:hint="eastAsia"/>
          <w:b/>
          <w:szCs w:val="21"/>
        </w:rPr>
        <w:t>（2）评委提问：</w:t>
      </w:r>
      <w:r>
        <w:rPr>
          <w:rFonts w:ascii="宋体" w:hAnsi="宋体" w:hint="eastAsia"/>
          <w:b/>
          <w:szCs w:val="21"/>
        </w:rPr>
        <w:t>2</w:t>
      </w:r>
      <w:r w:rsidRPr="002E79D2">
        <w:rPr>
          <w:rFonts w:ascii="宋体" w:hAnsi="宋体" w:hint="eastAsia"/>
          <w:b/>
          <w:szCs w:val="21"/>
        </w:rPr>
        <w:t>个问题（2分钟）</w:t>
      </w:r>
    </w:p>
    <w:p w:rsidR="00560ED3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2E79D2">
        <w:rPr>
          <w:rFonts w:ascii="宋体" w:hAnsi="宋体" w:hint="eastAsia"/>
          <w:szCs w:val="21"/>
        </w:rPr>
        <w:t>综合考察学生</w:t>
      </w:r>
      <w:r>
        <w:rPr>
          <w:rFonts w:ascii="宋体" w:hAnsi="宋体" w:hint="eastAsia"/>
          <w:szCs w:val="21"/>
        </w:rPr>
        <w:t>自立自强行为、</w:t>
      </w:r>
      <w:r w:rsidRPr="002E79D2">
        <w:rPr>
          <w:rFonts w:ascii="宋体" w:hAnsi="宋体" w:hint="eastAsia"/>
          <w:szCs w:val="21"/>
        </w:rPr>
        <w:t>学术科研能力、逻辑分析能力、团队协作与沟通交流能力、创造性思维、社会责任等。</w:t>
      </w:r>
    </w:p>
    <w:p w:rsidR="00560ED3" w:rsidRPr="001E14DD" w:rsidRDefault="00560ED3" w:rsidP="00560ED3">
      <w:pPr>
        <w:widowControl/>
        <w:spacing w:line="276" w:lineRule="auto"/>
        <w:jc w:val="left"/>
        <w:rPr>
          <w:rFonts w:ascii="宋体" w:hAnsi="宋体" w:cs="宋体"/>
          <w:b/>
          <w:kern w:val="0"/>
          <w:szCs w:val="21"/>
        </w:rPr>
      </w:pPr>
      <w:r>
        <w:rPr>
          <w:rFonts w:ascii="宋体" w:hAnsi="宋体" w:cs="宋体" w:hint="eastAsia"/>
          <w:b/>
          <w:szCs w:val="21"/>
        </w:rPr>
        <w:t>六</w:t>
      </w:r>
      <w:r w:rsidRPr="001E14DD">
        <w:rPr>
          <w:rFonts w:ascii="宋体" w:hAnsi="宋体" w:cs="宋体" w:hint="eastAsia"/>
          <w:b/>
          <w:szCs w:val="21"/>
        </w:rPr>
        <w:t>、审核公示</w:t>
      </w:r>
    </w:p>
    <w:p w:rsidR="00560ED3" w:rsidRDefault="00560ED3" w:rsidP="00560ED3">
      <w:pPr>
        <w:widowControl/>
        <w:spacing w:line="276" w:lineRule="auto"/>
        <w:ind w:firstLineChars="200" w:firstLine="420"/>
        <w:jc w:val="left"/>
        <w:rPr>
          <w:rFonts w:ascii="宋体" w:hAnsi="宋体" w:cs="宋体"/>
          <w:szCs w:val="21"/>
        </w:rPr>
      </w:pPr>
      <w:r w:rsidRPr="00CF4909">
        <w:rPr>
          <w:rFonts w:ascii="宋体" w:hAnsi="宋体" w:cs="宋体" w:hint="eastAsia"/>
          <w:szCs w:val="21"/>
        </w:rPr>
        <w:t>学院评选出候选人名单，须在学院公示（网站、宿舍张贴）3天，接受广大师生监督。</w:t>
      </w:r>
      <w:r w:rsidRPr="001E14DD">
        <w:rPr>
          <w:rFonts w:ascii="宋体" w:hAnsi="宋体" w:cs="宋体" w:hint="eastAsia"/>
          <w:szCs w:val="21"/>
        </w:rPr>
        <w:t>根据评审及公示结果报党政联席会审核后，上报学校学生处。</w:t>
      </w:r>
    </w:p>
    <w:p w:rsidR="00560ED3" w:rsidRPr="001E14DD" w:rsidRDefault="00560ED3" w:rsidP="00560ED3">
      <w:pPr>
        <w:widowControl/>
        <w:spacing w:line="276" w:lineRule="auto"/>
        <w:jc w:val="left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七</w:t>
      </w:r>
      <w:r w:rsidRPr="001E14DD">
        <w:rPr>
          <w:rFonts w:ascii="宋体" w:hAnsi="宋体" w:cs="宋体" w:hint="eastAsia"/>
          <w:b/>
          <w:kern w:val="0"/>
          <w:szCs w:val="21"/>
        </w:rPr>
        <w:t>、注意事项</w:t>
      </w:r>
    </w:p>
    <w:p w:rsidR="00560ED3" w:rsidRPr="00E6644C" w:rsidRDefault="00560ED3" w:rsidP="00560ED3">
      <w:pPr>
        <w:widowControl/>
        <w:numPr>
          <w:ilvl w:val="0"/>
          <w:numId w:val="4"/>
        </w:numPr>
        <w:spacing w:line="276" w:lineRule="auto"/>
        <w:jc w:val="left"/>
        <w:rPr>
          <w:rFonts w:ascii="宋体" w:hAnsi="宋体" w:cs="宋体"/>
          <w:color w:val="000000"/>
          <w:kern w:val="0"/>
          <w:szCs w:val="21"/>
        </w:rPr>
      </w:pPr>
      <w:r w:rsidRPr="00E6644C">
        <w:rPr>
          <w:rFonts w:ascii="宋体" w:hAnsi="宋体" w:cs="宋体" w:hint="eastAsia"/>
          <w:color w:val="000000"/>
          <w:kern w:val="0"/>
          <w:szCs w:val="21"/>
        </w:rPr>
        <w:t>评选过程坚持公平公正、公开透明原则，</w:t>
      </w:r>
      <w:r w:rsidRPr="00E6644C">
        <w:rPr>
          <w:rFonts w:ascii="宋体" w:hAnsi="宋体" w:cs="宋体"/>
          <w:color w:val="000000"/>
          <w:kern w:val="0"/>
          <w:szCs w:val="21"/>
        </w:rPr>
        <w:t>坚决杜绝评选中的弄虚作假</w:t>
      </w:r>
      <w:r w:rsidRPr="00E6644C">
        <w:rPr>
          <w:rFonts w:ascii="宋体" w:hAnsi="宋体" w:cs="宋体" w:hint="eastAsia"/>
          <w:color w:val="000000"/>
          <w:kern w:val="0"/>
          <w:szCs w:val="21"/>
        </w:rPr>
        <w:t>和拉选票</w:t>
      </w:r>
      <w:r w:rsidRPr="00E6644C">
        <w:rPr>
          <w:rFonts w:ascii="宋体" w:hAnsi="宋体" w:cs="宋体"/>
          <w:color w:val="000000"/>
          <w:kern w:val="0"/>
          <w:szCs w:val="21"/>
        </w:rPr>
        <w:t>行为，一经发现，将追究</w:t>
      </w:r>
      <w:r w:rsidRPr="00E6644C">
        <w:rPr>
          <w:rFonts w:ascii="宋体" w:hAnsi="宋体" w:cs="宋体" w:hint="eastAsia"/>
          <w:color w:val="000000"/>
          <w:kern w:val="0"/>
          <w:szCs w:val="21"/>
        </w:rPr>
        <w:t>各方</w:t>
      </w:r>
      <w:r w:rsidRPr="00E6644C">
        <w:rPr>
          <w:rFonts w:ascii="宋体" w:hAnsi="宋体" w:cs="宋体"/>
          <w:color w:val="000000"/>
          <w:kern w:val="0"/>
          <w:szCs w:val="21"/>
        </w:rPr>
        <w:t>当事人责任并给予严肃处理</w:t>
      </w:r>
      <w:r w:rsidRPr="00E6644C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E6644C">
        <w:rPr>
          <w:rFonts w:ascii="宋体" w:hAnsi="宋体" w:cs="宋体"/>
          <w:color w:val="000000"/>
          <w:kern w:val="0"/>
          <w:szCs w:val="21"/>
        </w:rPr>
        <w:t>取消其所获荣誉称号和奖学金。</w:t>
      </w:r>
    </w:p>
    <w:p w:rsidR="00560ED3" w:rsidRPr="00E6644C" w:rsidRDefault="00560ED3" w:rsidP="00560ED3">
      <w:pPr>
        <w:widowControl/>
        <w:numPr>
          <w:ilvl w:val="0"/>
          <w:numId w:val="4"/>
        </w:numPr>
        <w:spacing w:line="276" w:lineRule="auto"/>
        <w:jc w:val="left"/>
        <w:rPr>
          <w:rFonts w:ascii="宋体" w:hAnsi="宋体" w:cs="宋体"/>
          <w:color w:val="000000"/>
          <w:kern w:val="0"/>
          <w:szCs w:val="21"/>
        </w:rPr>
      </w:pPr>
      <w:r w:rsidRPr="00E6644C">
        <w:rPr>
          <w:rFonts w:ascii="宋体" w:hAnsi="宋体" w:cs="宋体" w:hint="eastAsia"/>
          <w:color w:val="000000"/>
          <w:kern w:val="0"/>
          <w:szCs w:val="21"/>
        </w:rPr>
        <w:t>评选过程接受全体师生监督。评选期间外国语学院设举报电话：87556074。</w:t>
      </w:r>
    </w:p>
    <w:p w:rsidR="00560ED3" w:rsidRPr="00097109" w:rsidRDefault="00560ED3" w:rsidP="00560ED3">
      <w:pPr>
        <w:widowControl/>
        <w:numPr>
          <w:ilvl w:val="0"/>
          <w:numId w:val="4"/>
        </w:numPr>
        <w:spacing w:line="276" w:lineRule="auto"/>
        <w:jc w:val="left"/>
        <w:rPr>
          <w:rFonts w:ascii="宋体" w:hAnsi="宋体"/>
          <w:szCs w:val="21"/>
        </w:rPr>
      </w:pPr>
      <w:r w:rsidRPr="00097109">
        <w:rPr>
          <w:rFonts w:ascii="宋体" w:hAnsi="宋体" w:cs="宋体" w:hint="eastAsia"/>
          <w:b/>
          <w:bCs/>
          <w:kern w:val="0"/>
          <w:szCs w:val="21"/>
        </w:rPr>
        <w:t>奖助学金可以通过中行、工商银行帐号入账，学生在资助网上申请时，可以自由选择发放方式；并且保证系统中个人银行帐号正确（要求是以学生本人身份在武汉市开办的中行、工行存折或灵通卡号19位，并保证账号在激活状态），没登记或者登记错误的不予发放；请每位同学将本人资助网上信息及时更新。</w:t>
      </w:r>
    </w:p>
    <w:p w:rsidR="00560ED3" w:rsidRPr="001E14DD" w:rsidRDefault="00560ED3" w:rsidP="00560ED3">
      <w:pPr>
        <w:widowControl/>
        <w:numPr>
          <w:ilvl w:val="0"/>
          <w:numId w:val="4"/>
        </w:numPr>
        <w:spacing w:line="276" w:lineRule="auto"/>
        <w:jc w:val="left"/>
        <w:rPr>
          <w:rFonts w:ascii="宋体" w:hAnsi="宋体" w:cs="宋体"/>
          <w:color w:val="000000"/>
          <w:kern w:val="0"/>
          <w:szCs w:val="21"/>
        </w:rPr>
      </w:pPr>
      <w:r w:rsidRPr="00E6644C">
        <w:rPr>
          <w:rFonts w:ascii="宋体" w:hAnsi="宋体" w:cs="宋体"/>
          <w:color w:val="000000"/>
          <w:kern w:val="0"/>
          <w:szCs w:val="21"/>
        </w:rPr>
        <w:t>在奖</w:t>
      </w:r>
      <w:r w:rsidRPr="00E6644C">
        <w:rPr>
          <w:rFonts w:ascii="宋体" w:hAnsi="宋体" w:cs="宋体" w:hint="eastAsia"/>
          <w:color w:val="000000"/>
          <w:kern w:val="0"/>
          <w:szCs w:val="21"/>
        </w:rPr>
        <w:t>助</w:t>
      </w:r>
      <w:r w:rsidRPr="00E6644C">
        <w:rPr>
          <w:rFonts w:ascii="宋体" w:hAnsi="宋体" w:cs="宋体"/>
          <w:color w:val="000000"/>
          <w:kern w:val="0"/>
          <w:szCs w:val="21"/>
        </w:rPr>
        <w:t>学金发放过程中，严禁以建立奖励基金、提留年级费、班费或学生活动费等各种名义扣发学生的奖学金。一经发现，退还</w:t>
      </w:r>
      <w:r w:rsidRPr="001E14DD">
        <w:rPr>
          <w:rFonts w:ascii="宋体" w:hAnsi="宋体" w:cs="宋体"/>
          <w:color w:val="000000"/>
          <w:kern w:val="0"/>
          <w:szCs w:val="21"/>
        </w:rPr>
        <w:t>所扣奖学金，消除不良影响，并提出改进意见。</w:t>
      </w:r>
    </w:p>
    <w:p w:rsidR="00560ED3" w:rsidRPr="005F6B48" w:rsidRDefault="00560ED3" w:rsidP="00560ED3">
      <w:pPr>
        <w:widowControl/>
        <w:numPr>
          <w:ilvl w:val="0"/>
          <w:numId w:val="4"/>
        </w:numPr>
        <w:spacing w:line="276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积极倡导学生文明使用奖</w:t>
      </w:r>
      <w:r w:rsidRPr="001E14DD">
        <w:rPr>
          <w:rFonts w:ascii="宋体" w:hAnsi="宋体" w:cs="宋体"/>
          <w:color w:val="000000"/>
          <w:kern w:val="0"/>
          <w:szCs w:val="21"/>
        </w:rPr>
        <w:t>学金</w:t>
      </w:r>
      <w:r w:rsidRPr="00CF4909">
        <w:rPr>
          <w:rFonts w:ascii="宋体" w:hAnsi="宋体" w:cs="宋体"/>
          <w:color w:val="000000"/>
          <w:kern w:val="0"/>
          <w:szCs w:val="21"/>
        </w:rPr>
        <w:t>。希望将所获奖学金用于正当的学习生活，</w:t>
      </w:r>
      <w:r w:rsidRPr="001E14DD">
        <w:rPr>
          <w:rFonts w:ascii="宋体" w:hAnsi="宋体" w:cs="宋体"/>
          <w:color w:val="000000"/>
          <w:kern w:val="0"/>
          <w:szCs w:val="21"/>
        </w:rPr>
        <w:t>禁止学生个人或集体以任何形式用奖学金请客吃饭</w:t>
      </w:r>
      <w:r w:rsidRPr="001E14DD">
        <w:rPr>
          <w:rFonts w:ascii="宋体" w:hAnsi="宋体" w:cs="宋体" w:hint="eastAsia"/>
          <w:color w:val="000000"/>
          <w:kern w:val="0"/>
          <w:szCs w:val="21"/>
        </w:rPr>
        <w:t>等</w:t>
      </w:r>
      <w:r w:rsidRPr="001E14DD">
        <w:rPr>
          <w:rFonts w:ascii="宋体" w:hAnsi="宋体" w:cs="宋体"/>
          <w:color w:val="000000"/>
          <w:kern w:val="0"/>
          <w:szCs w:val="21"/>
        </w:rPr>
        <w:t>铺张浪费行动，一经发现，追回奖学金，并视情节予以处理。</w:t>
      </w:r>
    </w:p>
    <w:p w:rsidR="00560ED3" w:rsidRPr="00CF4909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CF4909">
        <w:rPr>
          <w:rFonts w:ascii="宋体" w:hAnsi="宋体" w:hint="eastAsia"/>
          <w:b/>
          <w:szCs w:val="21"/>
        </w:rPr>
        <w:t>八、获奖后要求</w:t>
      </w:r>
    </w:p>
    <w:p w:rsidR="00560ED3" w:rsidRPr="00CF4909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CF4909">
        <w:rPr>
          <w:rFonts w:ascii="宋体" w:hAnsi="宋体" w:hint="eastAsia"/>
          <w:szCs w:val="21"/>
        </w:rPr>
        <w:t>获得国家励志奖学金的同学是自强自立、品学兼优的表率，除了保持学业优秀以外，还应积极关心支持学院各项活动，为学院其他同学们的全面发展提供应有的支持帮助。</w:t>
      </w:r>
    </w:p>
    <w:p w:rsidR="00560ED3" w:rsidRPr="00CF4909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 w:rsidRPr="00CF4909">
        <w:rPr>
          <w:rFonts w:ascii="宋体" w:hAnsi="宋体" w:hint="eastAsia"/>
          <w:szCs w:val="21"/>
        </w:rPr>
        <w:t>（1）积极参加和组织学院的各项学生活动。</w:t>
      </w:r>
    </w:p>
    <w:p w:rsidR="00560ED3" w:rsidRPr="00CF4909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 w:rsidRPr="00CF4909">
        <w:rPr>
          <w:rFonts w:ascii="宋体" w:hAnsi="宋体" w:hint="eastAsia"/>
          <w:szCs w:val="21"/>
        </w:rPr>
        <w:t>（2）对同年级学业困难、家庭困难的同学进行帮扶，对低年级学弟学妹的各项困惑进行指</w:t>
      </w:r>
      <w:r w:rsidRPr="00CF4909">
        <w:rPr>
          <w:rFonts w:ascii="宋体" w:hAnsi="宋体" w:hint="eastAsia"/>
          <w:szCs w:val="21"/>
        </w:rPr>
        <w:lastRenderedPageBreak/>
        <w:t>导帮助。</w:t>
      </w:r>
    </w:p>
    <w:p w:rsidR="00560ED3" w:rsidRPr="00CF4909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 w:rsidRPr="00CF4909">
        <w:rPr>
          <w:rFonts w:ascii="宋体" w:hAnsi="宋体" w:hint="eastAsia"/>
          <w:szCs w:val="21"/>
        </w:rPr>
        <w:t>（3）半年（每年4月和10月）后提交一次中期报告。</w:t>
      </w:r>
    </w:p>
    <w:p w:rsidR="00560ED3" w:rsidRPr="00CF4909" w:rsidRDefault="00560ED3" w:rsidP="00560ED3"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 w:rsidRPr="00CF4909">
        <w:rPr>
          <w:rFonts w:ascii="宋体" w:hAnsi="宋体" w:cs="宋体" w:hint="eastAsia"/>
          <w:b/>
          <w:kern w:val="0"/>
          <w:szCs w:val="21"/>
        </w:rPr>
        <w:t>九、</w:t>
      </w:r>
      <w:r w:rsidRPr="00CF4909">
        <w:rPr>
          <w:rFonts w:ascii="宋体" w:hAnsi="宋体" w:hint="eastAsia"/>
          <w:b/>
          <w:bCs/>
          <w:szCs w:val="21"/>
        </w:rPr>
        <w:t>补充说明</w:t>
      </w:r>
    </w:p>
    <w:p w:rsidR="00560ED3" w:rsidRPr="00CF4909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 w:rsidRPr="00CF4909">
        <w:rPr>
          <w:rFonts w:ascii="宋体" w:hAnsi="宋体" w:hint="eastAsia"/>
          <w:szCs w:val="21"/>
        </w:rPr>
        <w:t>1、奖学金评奖的组织工作由外国语学院学工组负责。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right="225"/>
        <w:jc w:val="left"/>
        <w:rPr>
          <w:rFonts w:ascii="宋体" w:hAnsi="宋体"/>
          <w:b/>
          <w:szCs w:val="21"/>
        </w:rPr>
      </w:pPr>
      <w:r w:rsidRPr="00CF4909">
        <w:rPr>
          <w:rFonts w:ascii="宋体" w:hAnsi="宋体" w:hint="eastAsia"/>
          <w:szCs w:val="21"/>
        </w:rPr>
        <w:t>2、本办法由学院学工组负责解释，未尽事宜由学院学工组协调处理。</w:t>
      </w:r>
      <w:r w:rsidRPr="002E79D2">
        <w:rPr>
          <w:rFonts w:ascii="宋体" w:hAnsi="宋体" w:hint="eastAsia"/>
          <w:b/>
          <w:szCs w:val="21"/>
        </w:rPr>
        <w:t xml:space="preserve">                                           </w:t>
      </w:r>
    </w:p>
    <w:p w:rsidR="00560ED3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leftChars="211" w:left="443"/>
        <w:jc w:val="right"/>
        <w:rPr>
          <w:rFonts w:ascii="宋体" w:hAnsi="宋体"/>
          <w:b/>
          <w:szCs w:val="21"/>
        </w:rPr>
      </w:pPr>
    </w:p>
    <w:p w:rsidR="00560ED3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leftChars="211" w:left="443"/>
        <w:jc w:val="right"/>
        <w:rPr>
          <w:rFonts w:ascii="宋体" w:hAnsi="宋体"/>
          <w:b/>
          <w:szCs w:val="21"/>
        </w:rPr>
      </w:pPr>
      <w:r w:rsidRPr="002E79D2">
        <w:rPr>
          <w:rFonts w:ascii="宋体" w:hAnsi="宋体" w:hint="eastAsia"/>
          <w:b/>
          <w:szCs w:val="21"/>
        </w:rPr>
        <w:t>外国语学院学工组</w:t>
      </w:r>
    </w:p>
    <w:p w:rsidR="00560ED3" w:rsidRPr="002E79D2" w:rsidRDefault="00560ED3" w:rsidP="00560ED3">
      <w:pPr>
        <w:tabs>
          <w:tab w:val="left" w:pos="193"/>
        </w:tabs>
        <w:autoSpaceDE w:val="0"/>
        <w:autoSpaceDN w:val="0"/>
        <w:adjustRightInd w:val="0"/>
        <w:spacing w:line="288" w:lineRule="auto"/>
        <w:ind w:leftChars="211" w:left="443"/>
        <w:jc w:val="righ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2014年6月</w:t>
      </w:r>
    </w:p>
    <w:p w:rsidR="000D023F" w:rsidRDefault="000D023F"/>
    <w:sectPr w:rsidR="000D023F" w:rsidSect="000D02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9B7" w:rsidRDefault="003169B7" w:rsidP="00862918">
      <w:r>
        <w:separator/>
      </w:r>
    </w:p>
  </w:endnote>
  <w:endnote w:type="continuationSeparator" w:id="1">
    <w:p w:rsidR="003169B7" w:rsidRDefault="003169B7" w:rsidP="00862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9B7" w:rsidRDefault="003169B7" w:rsidP="00862918">
      <w:r>
        <w:separator/>
      </w:r>
    </w:p>
  </w:footnote>
  <w:footnote w:type="continuationSeparator" w:id="1">
    <w:p w:rsidR="003169B7" w:rsidRDefault="003169B7" w:rsidP="008629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F62A4"/>
    <w:multiLevelType w:val="hybridMultilevel"/>
    <w:tmpl w:val="E432E642"/>
    <w:lvl w:ilvl="0" w:tplc="3698B484">
      <w:start w:val="6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492BCB"/>
    <w:multiLevelType w:val="hybridMultilevel"/>
    <w:tmpl w:val="7818D478"/>
    <w:lvl w:ilvl="0" w:tplc="FA52B45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5DF03BF"/>
    <w:multiLevelType w:val="hybridMultilevel"/>
    <w:tmpl w:val="CD06FD72"/>
    <w:lvl w:ilvl="0" w:tplc="04090001">
      <w:start w:val="1"/>
      <w:numFmt w:val="bullet"/>
      <w:lvlText w:val=""/>
      <w:lvlJc w:val="left"/>
      <w:pPr>
        <w:ind w:left="8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8" w:hanging="420"/>
      </w:pPr>
      <w:rPr>
        <w:rFonts w:ascii="Wingdings" w:hAnsi="Wingdings" w:hint="default"/>
      </w:rPr>
    </w:lvl>
  </w:abstractNum>
  <w:abstractNum w:abstractNumId="3">
    <w:nsid w:val="2D607BC9"/>
    <w:multiLevelType w:val="hybridMultilevel"/>
    <w:tmpl w:val="297C08D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A670FD4"/>
    <w:multiLevelType w:val="hybridMultilevel"/>
    <w:tmpl w:val="FA6A5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4542152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0ED3"/>
    <w:rsid w:val="000D023F"/>
    <w:rsid w:val="003169B7"/>
    <w:rsid w:val="00560ED3"/>
    <w:rsid w:val="00862918"/>
    <w:rsid w:val="00A85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E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560ED3"/>
    <w:pPr>
      <w:spacing w:line="360" w:lineRule="exact"/>
      <w:ind w:leftChars="-257" w:left="-540" w:firstLineChars="200" w:firstLine="360"/>
    </w:pPr>
    <w:rPr>
      <w:color w:val="000000"/>
      <w:sz w:val="18"/>
      <w:szCs w:val="18"/>
    </w:rPr>
  </w:style>
  <w:style w:type="character" w:customStyle="1" w:styleId="Char">
    <w:name w:val="正文文本缩进 Char"/>
    <w:basedOn w:val="a0"/>
    <w:link w:val="a3"/>
    <w:rsid w:val="00560ED3"/>
    <w:rPr>
      <w:rFonts w:ascii="Times New Roman" w:eastAsia="宋体" w:hAnsi="Times New Roman" w:cs="Times New Roman"/>
      <w:color w:val="00000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629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6291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629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6291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639</Words>
  <Characters>3644</Characters>
  <Application>Microsoft Office Word</Application>
  <DocSecurity>0</DocSecurity>
  <Lines>30</Lines>
  <Paragraphs>8</Paragraphs>
  <ScaleCrop>false</ScaleCrop>
  <Company/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3</cp:revision>
  <dcterms:created xsi:type="dcterms:W3CDTF">2014-09-14T08:07:00Z</dcterms:created>
  <dcterms:modified xsi:type="dcterms:W3CDTF">2014-09-16T01:29:00Z</dcterms:modified>
</cp:coreProperties>
</file>